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519A5" w14:textId="722BBC2C" w:rsidR="000413A3" w:rsidRDefault="000413A3" w:rsidP="000413A3">
      <w:pPr>
        <w:shd w:val="clear" w:color="auto" w:fill="FFFFFF"/>
        <w:spacing w:after="150" w:line="240" w:lineRule="auto"/>
        <w:outlineLvl w:val="0"/>
        <w:rPr>
          <w:rFonts w:ascii="Helvetica" w:eastAsia="Times New Roman" w:hAnsi="Helvetica" w:cs="Times New Roman"/>
          <w:b/>
          <w:bCs/>
          <w:color w:val="F3722A"/>
          <w:spacing w:val="2"/>
          <w:kern w:val="36"/>
          <w:sz w:val="36"/>
          <w:szCs w:val="36"/>
          <w:lang w:eastAsia="en-GB"/>
        </w:rPr>
      </w:pPr>
      <w:r>
        <w:rPr>
          <w:rFonts w:ascii="Helvetica" w:eastAsia="Times New Roman" w:hAnsi="Helvetica" w:cs="Times New Roman"/>
          <w:b/>
          <w:bCs/>
          <w:noProof/>
          <w:color w:val="F3722A"/>
          <w:spacing w:val="2"/>
          <w:kern w:val="36"/>
          <w:sz w:val="36"/>
          <w:szCs w:val="36"/>
          <w:lang w:eastAsia="en-GB"/>
        </w:rPr>
        <w:drawing>
          <wp:inline distT="0" distB="0" distL="0" distR="0" wp14:anchorId="29FD048D" wp14:editId="00C92FB3">
            <wp:extent cx="5276215" cy="10001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215" cy="1000125"/>
                    </a:xfrm>
                    <a:prstGeom prst="rect">
                      <a:avLst/>
                    </a:prstGeom>
                    <a:noFill/>
                  </pic:spPr>
                </pic:pic>
              </a:graphicData>
            </a:graphic>
          </wp:inline>
        </w:drawing>
      </w:r>
    </w:p>
    <w:p w14:paraId="12DEE2C4" w14:textId="77777777" w:rsidR="000413A3" w:rsidRDefault="000413A3" w:rsidP="000413A3">
      <w:pPr>
        <w:shd w:val="clear" w:color="auto" w:fill="FFFFFF"/>
        <w:spacing w:after="150" w:line="240" w:lineRule="auto"/>
        <w:outlineLvl w:val="0"/>
        <w:rPr>
          <w:rFonts w:ascii="Helvetica" w:eastAsia="Times New Roman" w:hAnsi="Helvetica" w:cs="Times New Roman"/>
          <w:b/>
          <w:bCs/>
          <w:color w:val="F3722A"/>
          <w:spacing w:val="2"/>
          <w:kern w:val="36"/>
          <w:sz w:val="36"/>
          <w:szCs w:val="36"/>
          <w:lang w:eastAsia="en-GB"/>
        </w:rPr>
      </w:pPr>
    </w:p>
    <w:p w14:paraId="09FA882E" w14:textId="2532C5FB" w:rsidR="000413A3" w:rsidRPr="000413A3" w:rsidRDefault="000413A3" w:rsidP="000413A3">
      <w:pPr>
        <w:shd w:val="clear" w:color="auto" w:fill="FFFFFF"/>
        <w:spacing w:after="150" w:line="240" w:lineRule="auto"/>
        <w:jc w:val="center"/>
        <w:outlineLvl w:val="0"/>
        <w:rPr>
          <w:rFonts w:ascii="Century Gothic" w:eastAsia="Times New Roman" w:hAnsi="Century Gothic" w:cs="Times New Roman"/>
          <w:b/>
          <w:bCs/>
          <w:spacing w:val="2"/>
          <w:kern w:val="36"/>
          <w:sz w:val="144"/>
          <w:szCs w:val="144"/>
          <w:lang w:eastAsia="en-GB"/>
        </w:rPr>
      </w:pPr>
      <w:r w:rsidRPr="000413A3">
        <w:rPr>
          <w:rFonts w:ascii="Century Gothic" w:eastAsia="Times New Roman" w:hAnsi="Century Gothic" w:cs="Times New Roman"/>
          <w:b/>
          <w:bCs/>
          <w:spacing w:val="2"/>
          <w:kern w:val="36"/>
          <w:sz w:val="144"/>
          <w:szCs w:val="144"/>
          <w:lang w:eastAsia="en-GB"/>
        </w:rPr>
        <w:t>NUS Conference Guidebook</w:t>
      </w:r>
    </w:p>
    <w:p w14:paraId="1BBD67A6" w14:textId="77777777" w:rsidR="000413A3" w:rsidRDefault="000413A3" w:rsidP="000413A3">
      <w:pPr>
        <w:shd w:val="clear" w:color="auto" w:fill="FFFFFF"/>
        <w:spacing w:after="150" w:line="240" w:lineRule="auto"/>
        <w:outlineLvl w:val="0"/>
        <w:rPr>
          <w:rFonts w:ascii="Helvetica" w:eastAsia="Times New Roman" w:hAnsi="Helvetica" w:cs="Times New Roman"/>
          <w:b/>
          <w:bCs/>
          <w:color w:val="F3722A"/>
          <w:spacing w:val="2"/>
          <w:kern w:val="36"/>
          <w:sz w:val="36"/>
          <w:szCs w:val="36"/>
          <w:lang w:eastAsia="en-GB"/>
        </w:rPr>
      </w:pPr>
    </w:p>
    <w:p w14:paraId="7129E992" w14:textId="77777777" w:rsidR="000413A3" w:rsidRDefault="000413A3" w:rsidP="000413A3">
      <w:pPr>
        <w:pStyle w:val="Heading2"/>
        <w:shd w:val="clear" w:color="auto" w:fill="FFFFFF"/>
        <w:spacing w:before="0"/>
        <w:rPr>
          <w:rFonts w:ascii="Open Sans" w:hAnsi="Open Sans"/>
          <w:b/>
          <w:bCs/>
          <w:color w:val="36464E"/>
        </w:rPr>
      </w:pPr>
    </w:p>
    <w:p w14:paraId="46FABFED" w14:textId="77777777" w:rsidR="000413A3" w:rsidRDefault="000413A3" w:rsidP="000413A3">
      <w:pPr>
        <w:pStyle w:val="Heading2"/>
        <w:shd w:val="clear" w:color="auto" w:fill="FFFFFF"/>
        <w:spacing w:before="0"/>
        <w:rPr>
          <w:rFonts w:ascii="Open Sans" w:hAnsi="Open Sans"/>
          <w:b/>
          <w:bCs/>
          <w:color w:val="36464E"/>
        </w:rPr>
      </w:pPr>
    </w:p>
    <w:p w14:paraId="0206A4CC" w14:textId="77777777" w:rsidR="000413A3" w:rsidRDefault="000413A3" w:rsidP="000413A3">
      <w:pPr>
        <w:pStyle w:val="Heading2"/>
        <w:shd w:val="clear" w:color="auto" w:fill="FFFFFF"/>
        <w:spacing w:before="0"/>
        <w:rPr>
          <w:rFonts w:ascii="Open Sans" w:hAnsi="Open Sans"/>
          <w:b/>
          <w:bCs/>
          <w:color w:val="36464E"/>
        </w:rPr>
      </w:pPr>
    </w:p>
    <w:p w14:paraId="417DD47E" w14:textId="77777777" w:rsidR="000413A3" w:rsidRDefault="000413A3" w:rsidP="000413A3">
      <w:pPr>
        <w:pStyle w:val="Heading2"/>
        <w:shd w:val="clear" w:color="auto" w:fill="FFFFFF"/>
        <w:spacing w:before="0"/>
        <w:rPr>
          <w:rFonts w:ascii="Open Sans" w:hAnsi="Open Sans"/>
          <w:b/>
          <w:bCs/>
          <w:color w:val="36464E"/>
        </w:rPr>
      </w:pPr>
    </w:p>
    <w:p w14:paraId="2915D7B3" w14:textId="77777777" w:rsidR="000413A3" w:rsidRDefault="000413A3" w:rsidP="000413A3">
      <w:pPr>
        <w:pStyle w:val="Heading2"/>
        <w:shd w:val="clear" w:color="auto" w:fill="FFFFFF"/>
        <w:spacing w:before="0"/>
        <w:rPr>
          <w:rFonts w:ascii="Open Sans" w:hAnsi="Open Sans"/>
          <w:b/>
          <w:bCs/>
          <w:color w:val="36464E"/>
        </w:rPr>
      </w:pPr>
    </w:p>
    <w:p w14:paraId="250957F4" w14:textId="14D37AE3" w:rsidR="000413A3" w:rsidRDefault="000413A3" w:rsidP="000413A3">
      <w:pPr>
        <w:pStyle w:val="Heading2"/>
        <w:shd w:val="clear" w:color="auto" w:fill="FFFFFF"/>
        <w:spacing w:before="0"/>
        <w:rPr>
          <w:rFonts w:ascii="Open Sans" w:hAnsi="Open Sans"/>
          <w:b/>
          <w:bCs/>
          <w:color w:val="36464E"/>
        </w:rPr>
      </w:pPr>
    </w:p>
    <w:p w14:paraId="101E0380" w14:textId="6A78FF58" w:rsidR="000413A3" w:rsidRDefault="000413A3" w:rsidP="000413A3"/>
    <w:p w14:paraId="3EE8B580" w14:textId="77777777" w:rsidR="000413A3" w:rsidRPr="000413A3" w:rsidRDefault="000413A3" w:rsidP="000413A3"/>
    <w:p w14:paraId="3325BF74" w14:textId="77777777" w:rsidR="000413A3" w:rsidRDefault="000413A3" w:rsidP="000413A3">
      <w:pPr>
        <w:pStyle w:val="Heading2"/>
        <w:shd w:val="clear" w:color="auto" w:fill="FFFFFF"/>
        <w:spacing w:before="0"/>
        <w:rPr>
          <w:rFonts w:ascii="Open Sans" w:hAnsi="Open Sans"/>
          <w:b/>
          <w:bCs/>
          <w:color w:val="36464E"/>
        </w:rPr>
      </w:pPr>
    </w:p>
    <w:p w14:paraId="77DB28C5" w14:textId="562BEDE0" w:rsidR="000413A3" w:rsidRDefault="000413A3" w:rsidP="000413A3">
      <w:pPr>
        <w:pStyle w:val="Heading2"/>
        <w:shd w:val="clear" w:color="auto" w:fill="FFFFFF"/>
        <w:spacing w:before="0"/>
        <w:rPr>
          <w:rFonts w:ascii="Open Sans" w:hAnsi="Open Sans"/>
          <w:b/>
          <w:bCs/>
          <w:color w:val="36464E"/>
        </w:rPr>
      </w:pPr>
    </w:p>
    <w:p w14:paraId="6E517E38" w14:textId="47640E00" w:rsidR="000413A3" w:rsidRDefault="000413A3" w:rsidP="000413A3"/>
    <w:p w14:paraId="6479DFF4" w14:textId="32917832" w:rsidR="000413A3" w:rsidRDefault="000413A3" w:rsidP="000413A3"/>
    <w:p w14:paraId="11BCE6DD" w14:textId="16F177D1" w:rsidR="000413A3" w:rsidRDefault="000413A3" w:rsidP="000413A3"/>
    <w:p w14:paraId="488E43FF" w14:textId="03C8D787" w:rsidR="000413A3" w:rsidRDefault="000413A3" w:rsidP="000413A3"/>
    <w:p w14:paraId="18DA0498" w14:textId="3369157F" w:rsidR="003400E7" w:rsidRPr="00AB1473" w:rsidRDefault="00A97C39" w:rsidP="00ED08C3">
      <w:pPr>
        <w:spacing w:after="0"/>
        <w:rPr>
          <w:rFonts w:cstheme="minorHAnsi"/>
          <w:b/>
          <w:bCs/>
        </w:rPr>
      </w:pPr>
      <w:r w:rsidRPr="00AB1473">
        <w:rPr>
          <w:rFonts w:cstheme="minorHAnsi"/>
          <w:b/>
          <w:bCs/>
        </w:rPr>
        <w:lastRenderedPageBreak/>
        <w:t xml:space="preserve">Contents </w:t>
      </w:r>
    </w:p>
    <w:p w14:paraId="0FD6CE46" w14:textId="3EB414FE" w:rsidR="00A97C39" w:rsidRPr="00AB1473" w:rsidRDefault="00A97C39" w:rsidP="00ED08C3">
      <w:pPr>
        <w:spacing w:after="0"/>
        <w:rPr>
          <w:rFonts w:cstheme="minorHAnsi"/>
          <w:b/>
          <w:bCs/>
        </w:rPr>
      </w:pPr>
    </w:p>
    <w:p w14:paraId="4E610FF9" w14:textId="35B588E7" w:rsidR="008116EF" w:rsidRDefault="008116EF" w:rsidP="008116EF">
      <w:pPr>
        <w:pStyle w:val="ListParagraph"/>
        <w:numPr>
          <w:ilvl w:val="0"/>
          <w:numId w:val="6"/>
        </w:numPr>
        <w:spacing w:after="0"/>
        <w:rPr>
          <w:rFonts w:cstheme="minorHAnsi"/>
          <w:bCs/>
          <w:sz w:val="24"/>
          <w:szCs w:val="24"/>
        </w:rPr>
      </w:pPr>
      <w:r w:rsidRPr="008116EF">
        <w:rPr>
          <w:rFonts w:cstheme="minorHAnsi"/>
          <w:bCs/>
          <w:sz w:val="24"/>
          <w:szCs w:val="24"/>
        </w:rPr>
        <w:fldChar w:fldCharType="begin"/>
      </w:r>
      <w:r w:rsidRPr="008116EF">
        <w:rPr>
          <w:rFonts w:cstheme="minorHAnsi"/>
          <w:bCs/>
          <w:sz w:val="24"/>
          <w:szCs w:val="24"/>
        </w:rPr>
        <w:instrText xml:space="preserve"> REF _Ref62131294 \h </w:instrText>
      </w:r>
      <w:r w:rsidRPr="008116EF">
        <w:rPr>
          <w:rFonts w:cstheme="minorHAnsi"/>
          <w:bCs/>
          <w:sz w:val="24"/>
          <w:szCs w:val="24"/>
        </w:rPr>
        <w:instrText xml:space="preserve"> \* MERGEFORMAT </w:instrText>
      </w:r>
      <w:r w:rsidRPr="008116EF">
        <w:rPr>
          <w:rFonts w:cstheme="minorHAnsi"/>
          <w:bCs/>
          <w:sz w:val="24"/>
          <w:szCs w:val="24"/>
        </w:rPr>
        <w:fldChar w:fldCharType="separate"/>
      </w:r>
      <w:r w:rsidRPr="008116EF">
        <w:rPr>
          <w:rFonts w:cstheme="minorHAnsi"/>
          <w:bCs/>
          <w:sz w:val="24"/>
          <w:szCs w:val="24"/>
        </w:rPr>
        <w:t xml:space="preserve">What is the </w:t>
      </w:r>
      <w:r w:rsidRPr="008116EF">
        <w:rPr>
          <w:rFonts w:cstheme="minorHAnsi"/>
          <w:bCs/>
          <w:sz w:val="24"/>
          <w:szCs w:val="24"/>
        </w:rPr>
        <w:t>N</w:t>
      </w:r>
      <w:r w:rsidRPr="008116EF">
        <w:rPr>
          <w:rFonts w:cstheme="minorHAnsi"/>
          <w:bCs/>
          <w:sz w:val="24"/>
          <w:szCs w:val="24"/>
        </w:rPr>
        <w:t>ational Union of Students (NUS)?</w:t>
      </w:r>
      <w:r w:rsidRPr="008116EF">
        <w:rPr>
          <w:rFonts w:cstheme="minorHAnsi"/>
          <w:bCs/>
          <w:sz w:val="24"/>
          <w:szCs w:val="24"/>
        </w:rPr>
        <w:fldChar w:fldCharType="end"/>
      </w:r>
    </w:p>
    <w:p w14:paraId="1051CBFB" w14:textId="77777777" w:rsidR="008116EF" w:rsidRPr="008116EF" w:rsidRDefault="008116EF" w:rsidP="008116EF">
      <w:pPr>
        <w:pStyle w:val="ListParagraph"/>
        <w:spacing w:after="0"/>
        <w:rPr>
          <w:rFonts w:cstheme="minorHAnsi"/>
          <w:bCs/>
          <w:sz w:val="24"/>
          <w:szCs w:val="24"/>
        </w:rPr>
      </w:pPr>
    </w:p>
    <w:p w14:paraId="2F370F3E" w14:textId="2D0B094B" w:rsidR="008116EF" w:rsidRDefault="008116EF" w:rsidP="008116EF">
      <w:pPr>
        <w:pStyle w:val="ListParagraph"/>
        <w:numPr>
          <w:ilvl w:val="0"/>
          <w:numId w:val="6"/>
        </w:numPr>
        <w:spacing w:after="0"/>
        <w:rPr>
          <w:rFonts w:cstheme="minorHAnsi"/>
          <w:bCs/>
          <w:sz w:val="24"/>
          <w:szCs w:val="24"/>
        </w:rPr>
      </w:pPr>
      <w:r w:rsidRPr="008116EF">
        <w:rPr>
          <w:rFonts w:cstheme="minorHAnsi"/>
          <w:bCs/>
          <w:sz w:val="24"/>
          <w:szCs w:val="24"/>
        </w:rPr>
        <w:fldChar w:fldCharType="begin"/>
      </w:r>
      <w:r w:rsidRPr="008116EF">
        <w:rPr>
          <w:rFonts w:cstheme="minorHAnsi"/>
          <w:bCs/>
          <w:sz w:val="24"/>
          <w:szCs w:val="24"/>
        </w:rPr>
        <w:instrText xml:space="preserve"> REF _Ref62131305 \h </w:instrText>
      </w:r>
      <w:r w:rsidRPr="008116EF">
        <w:rPr>
          <w:rFonts w:cstheme="minorHAnsi"/>
          <w:bCs/>
          <w:sz w:val="24"/>
          <w:szCs w:val="24"/>
        </w:rPr>
        <w:instrText xml:space="preserve"> \* MERGEFORMAT </w:instrText>
      </w:r>
      <w:r w:rsidRPr="008116EF">
        <w:rPr>
          <w:rFonts w:cstheme="minorHAnsi"/>
          <w:bCs/>
          <w:sz w:val="24"/>
          <w:szCs w:val="24"/>
        </w:rPr>
        <w:fldChar w:fldCharType="separate"/>
      </w:r>
      <w:r w:rsidRPr="008116EF">
        <w:rPr>
          <w:rFonts w:cstheme="minorHAnsi"/>
          <w:sz w:val="24"/>
          <w:szCs w:val="24"/>
        </w:rPr>
        <w:t>What Does a Delegate Do?</w:t>
      </w:r>
      <w:r w:rsidRPr="008116EF">
        <w:rPr>
          <w:rFonts w:cstheme="minorHAnsi"/>
          <w:bCs/>
          <w:sz w:val="24"/>
          <w:szCs w:val="24"/>
        </w:rPr>
        <w:fldChar w:fldCharType="end"/>
      </w:r>
    </w:p>
    <w:p w14:paraId="1B704310" w14:textId="77777777" w:rsidR="008116EF" w:rsidRPr="008116EF" w:rsidRDefault="008116EF" w:rsidP="008116EF">
      <w:pPr>
        <w:pStyle w:val="ListParagraph"/>
        <w:spacing w:after="0"/>
        <w:rPr>
          <w:rFonts w:cstheme="minorHAnsi"/>
          <w:bCs/>
          <w:sz w:val="24"/>
          <w:szCs w:val="24"/>
        </w:rPr>
      </w:pPr>
    </w:p>
    <w:p w14:paraId="5254EDEF" w14:textId="3CC974DC" w:rsidR="008116EF" w:rsidRDefault="008116EF" w:rsidP="008116EF">
      <w:pPr>
        <w:pStyle w:val="ListParagraph"/>
        <w:numPr>
          <w:ilvl w:val="0"/>
          <w:numId w:val="6"/>
        </w:numPr>
        <w:spacing w:after="0"/>
        <w:rPr>
          <w:rFonts w:cstheme="minorHAnsi"/>
          <w:bCs/>
          <w:sz w:val="24"/>
          <w:szCs w:val="24"/>
        </w:rPr>
      </w:pPr>
      <w:r w:rsidRPr="008116EF">
        <w:rPr>
          <w:rFonts w:cstheme="minorHAnsi"/>
          <w:bCs/>
          <w:sz w:val="24"/>
          <w:szCs w:val="24"/>
        </w:rPr>
        <w:fldChar w:fldCharType="begin"/>
      </w:r>
      <w:r w:rsidRPr="008116EF">
        <w:rPr>
          <w:rFonts w:cstheme="minorHAnsi"/>
          <w:bCs/>
          <w:sz w:val="24"/>
          <w:szCs w:val="24"/>
        </w:rPr>
        <w:instrText xml:space="preserve"> REF _Ref62131314 \h </w:instrText>
      </w:r>
      <w:r w:rsidRPr="008116EF">
        <w:rPr>
          <w:rFonts w:cstheme="minorHAnsi"/>
          <w:bCs/>
          <w:sz w:val="24"/>
          <w:szCs w:val="24"/>
        </w:rPr>
        <w:instrText xml:space="preserve"> \* MERGEFORMAT </w:instrText>
      </w:r>
      <w:r w:rsidRPr="008116EF">
        <w:rPr>
          <w:rFonts w:cstheme="minorHAnsi"/>
          <w:bCs/>
          <w:sz w:val="24"/>
          <w:szCs w:val="24"/>
        </w:rPr>
        <w:fldChar w:fldCharType="separate"/>
      </w:r>
      <w:r w:rsidRPr="008116EF">
        <w:rPr>
          <w:rFonts w:cstheme="minorHAnsi"/>
          <w:sz w:val="24"/>
          <w:szCs w:val="24"/>
        </w:rPr>
        <w:t>What is a motion?</w:t>
      </w:r>
      <w:r w:rsidRPr="008116EF">
        <w:rPr>
          <w:rFonts w:cstheme="minorHAnsi"/>
          <w:bCs/>
          <w:sz w:val="24"/>
          <w:szCs w:val="24"/>
        </w:rPr>
        <w:fldChar w:fldCharType="end"/>
      </w:r>
    </w:p>
    <w:p w14:paraId="1794F0AB" w14:textId="12AFC90F" w:rsidR="008116EF" w:rsidRPr="008116EF" w:rsidRDefault="008116EF" w:rsidP="008116EF">
      <w:pPr>
        <w:spacing w:after="0"/>
        <w:rPr>
          <w:rFonts w:cstheme="minorHAnsi"/>
          <w:bCs/>
          <w:sz w:val="24"/>
          <w:szCs w:val="24"/>
        </w:rPr>
      </w:pPr>
    </w:p>
    <w:p w14:paraId="050A4840" w14:textId="7CC10915" w:rsidR="008116EF" w:rsidRDefault="008116EF" w:rsidP="008116EF">
      <w:pPr>
        <w:pStyle w:val="ListParagraph"/>
        <w:numPr>
          <w:ilvl w:val="0"/>
          <w:numId w:val="6"/>
        </w:numPr>
        <w:spacing w:after="0"/>
        <w:rPr>
          <w:rFonts w:cstheme="minorHAnsi"/>
          <w:bCs/>
          <w:sz w:val="24"/>
          <w:szCs w:val="24"/>
        </w:rPr>
      </w:pPr>
      <w:r w:rsidRPr="008116EF">
        <w:rPr>
          <w:rFonts w:cstheme="minorHAnsi"/>
          <w:bCs/>
          <w:sz w:val="24"/>
          <w:szCs w:val="24"/>
        </w:rPr>
        <w:fldChar w:fldCharType="begin"/>
      </w:r>
      <w:r w:rsidRPr="008116EF">
        <w:rPr>
          <w:rFonts w:cstheme="minorHAnsi"/>
          <w:sz w:val="24"/>
          <w:szCs w:val="24"/>
        </w:rPr>
        <w:instrText xml:space="preserve"> REF _Ref62131322 \h </w:instrText>
      </w:r>
      <w:r w:rsidRPr="008116EF">
        <w:rPr>
          <w:bCs/>
        </w:rPr>
      </w:r>
      <w:r w:rsidRPr="008116EF">
        <w:rPr>
          <w:rFonts w:cstheme="minorHAnsi"/>
          <w:bCs/>
          <w:sz w:val="24"/>
          <w:szCs w:val="24"/>
        </w:rPr>
        <w:instrText xml:space="preserve"> \* MERGEFORMAT </w:instrText>
      </w:r>
      <w:r w:rsidRPr="008116EF">
        <w:rPr>
          <w:rFonts w:cstheme="minorHAnsi"/>
          <w:bCs/>
          <w:sz w:val="24"/>
          <w:szCs w:val="24"/>
        </w:rPr>
        <w:fldChar w:fldCharType="separate"/>
      </w:r>
      <w:r w:rsidRPr="008116EF">
        <w:rPr>
          <w:rFonts w:cstheme="minorHAnsi"/>
          <w:sz w:val="24"/>
          <w:szCs w:val="24"/>
        </w:rPr>
        <w:t>What is a card vote?</w:t>
      </w:r>
      <w:r w:rsidRPr="008116EF">
        <w:rPr>
          <w:rFonts w:cstheme="minorHAnsi"/>
          <w:bCs/>
          <w:sz w:val="24"/>
          <w:szCs w:val="24"/>
        </w:rPr>
        <w:fldChar w:fldCharType="end"/>
      </w:r>
    </w:p>
    <w:p w14:paraId="14865328" w14:textId="7D5D5D2B" w:rsidR="008116EF" w:rsidRPr="008116EF" w:rsidRDefault="008116EF" w:rsidP="008116EF">
      <w:pPr>
        <w:spacing w:after="0"/>
        <w:rPr>
          <w:rFonts w:cstheme="minorHAnsi"/>
          <w:bCs/>
          <w:sz w:val="24"/>
          <w:szCs w:val="24"/>
        </w:rPr>
      </w:pPr>
    </w:p>
    <w:p w14:paraId="31D9BE5C" w14:textId="01CC2480" w:rsidR="008116EF" w:rsidRDefault="008116EF" w:rsidP="008116EF">
      <w:pPr>
        <w:pStyle w:val="ListParagraph"/>
        <w:numPr>
          <w:ilvl w:val="0"/>
          <w:numId w:val="6"/>
        </w:numPr>
        <w:spacing w:after="0"/>
        <w:rPr>
          <w:rFonts w:cstheme="minorHAnsi"/>
          <w:sz w:val="24"/>
          <w:szCs w:val="24"/>
        </w:rPr>
      </w:pPr>
      <w:r w:rsidRPr="008116EF">
        <w:rPr>
          <w:rFonts w:cstheme="minorHAnsi"/>
          <w:sz w:val="24"/>
          <w:szCs w:val="24"/>
        </w:rPr>
        <w:fldChar w:fldCharType="begin"/>
      </w:r>
      <w:r w:rsidRPr="008116EF">
        <w:rPr>
          <w:rFonts w:cstheme="minorHAnsi"/>
          <w:bCs/>
          <w:sz w:val="24"/>
          <w:szCs w:val="24"/>
        </w:rPr>
        <w:instrText xml:space="preserve"> REF _Ref62131331 \h </w:instrText>
      </w:r>
      <w:r w:rsidRPr="008116EF">
        <w:rPr>
          <w:rFonts w:cstheme="minorHAnsi"/>
          <w:sz w:val="24"/>
          <w:szCs w:val="24"/>
        </w:rPr>
        <w:instrText xml:space="preserve"> \* MERGEFORMAT </w:instrText>
      </w:r>
      <w:r w:rsidRPr="008116EF">
        <w:rPr>
          <w:rFonts w:cstheme="minorHAnsi"/>
          <w:sz w:val="24"/>
          <w:szCs w:val="24"/>
        </w:rPr>
        <w:fldChar w:fldCharType="separate"/>
      </w:r>
      <w:r w:rsidRPr="008116EF">
        <w:rPr>
          <w:rFonts w:cstheme="minorHAnsi"/>
          <w:sz w:val="24"/>
          <w:szCs w:val="24"/>
        </w:rPr>
        <w:t>How are officer elections conducted?</w:t>
      </w:r>
      <w:r w:rsidRPr="008116EF">
        <w:rPr>
          <w:rFonts w:cstheme="minorHAnsi"/>
          <w:sz w:val="24"/>
          <w:szCs w:val="24"/>
        </w:rPr>
        <w:fldChar w:fldCharType="end"/>
      </w:r>
    </w:p>
    <w:p w14:paraId="0FA0E8F1" w14:textId="6DBFFEA9" w:rsidR="008116EF" w:rsidRPr="008116EF" w:rsidRDefault="008116EF" w:rsidP="008116EF">
      <w:pPr>
        <w:spacing w:after="0"/>
        <w:rPr>
          <w:rFonts w:cstheme="minorHAnsi"/>
          <w:sz w:val="24"/>
          <w:szCs w:val="24"/>
        </w:rPr>
      </w:pPr>
    </w:p>
    <w:p w14:paraId="7D46893B" w14:textId="79998344" w:rsidR="008116EF" w:rsidRDefault="008116EF" w:rsidP="008116EF">
      <w:pPr>
        <w:pStyle w:val="ListParagraph"/>
        <w:numPr>
          <w:ilvl w:val="0"/>
          <w:numId w:val="6"/>
        </w:numPr>
        <w:spacing w:after="0"/>
        <w:rPr>
          <w:rFonts w:cstheme="minorHAnsi"/>
          <w:bCs/>
          <w:sz w:val="24"/>
          <w:szCs w:val="24"/>
        </w:rPr>
      </w:pPr>
      <w:r w:rsidRPr="008116EF">
        <w:rPr>
          <w:rFonts w:cstheme="minorHAnsi"/>
          <w:bCs/>
          <w:sz w:val="24"/>
          <w:szCs w:val="24"/>
        </w:rPr>
        <w:fldChar w:fldCharType="begin"/>
      </w:r>
      <w:r w:rsidRPr="008116EF">
        <w:rPr>
          <w:rFonts w:cstheme="minorHAnsi"/>
          <w:bCs/>
          <w:sz w:val="24"/>
          <w:szCs w:val="24"/>
        </w:rPr>
        <w:instrText xml:space="preserve"> REF _Ref62131340 \h </w:instrText>
      </w:r>
      <w:r w:rsidRPr="008116EF">
        <w:rPr>
          <w:rFonts w:cstheme="minorHAnsi"/>
          <w:bCs/>
          <w:sz w:val="24"/>
          <w:szCs w:val="24"/>
        </w:rPr>
        <w:instrText xml:space="preserve"> \* MERGEFORMAT </w:instrText>
      </w:r>
      <w:r w:rsidRPr="008116EF">
        <w:rPr>
          <w:rFonts w:cstheme="minorHAnsi"/>
          <w:bCs/>
          <w:sz w:val="24"/>
          <w:szCs w:val="24"/>
        </w:rPr>
        <w:fldChar w:fldCharType="separate"/>
      </w:r>
      <w:r w:rsidRPr="008116EF">
        <w:rPr>
          <w:rFonts w:cstheme="minorHAnsi"/>
          <w:sz w:val="24"/>
          <w:szCs w:val="24"/>
        </w:rPr>
        <w:t>Current NUS Policy</w:t>
      </w:r>
      <w:r w:rsidRPr="008116EF">
        <w:rPr>
          <w:rFonts w:cstheme="minorHAnsi"/>
          <w:bCs/>
          <w:sz w:val="24"/>
          <w:szCs w:val="24"/>
        </w:rPr>
        <w:fldChar w:fldCharType="end"/>
      </w:r>
    </w:p>
    <w:p w14:paraId="114DBADF" w14:textId="781999ED" w:rsidR="008116EF" w:rsidRPr="008116EF" w:rsidRDefault="008116EF" w:rsidP="008116EF">
      <w:pPr>
        <w:spacing w:after="0"/>
        <w:rPr>
          <w:rFonts w:cstheme="minorHAnsi"/>
          <w:bCs/>
          <w:sz w:val="24"/>
          <w:szCs w:val="24"/>
        </w:rPr>
      </w:pPr>
    </w:p>
    <w:p w14:paraId="765BE525" w14:textId="09331D46" w:rsidR="008116EF" w:rsidRDefault="008116EF" w:rsidP="008116EF">
      <w:pPr>
        <w:pStyle w:val="ListParagraph"/>
        <w:numPr>
          <w:ilvl w:val="0"/>
          <w:numId w:val="6"/>
        </w:numPr>
        <w:spacing w:after="0"/>
        <w:rPr>
          <w:rFonts w:cstheme="minorHAnsi"/>
          <w:bCs/>
          <w:sz w:val="24"/>
          <w:szCs w:val="24"/>
        </w:rPr>
      </w:pPr>
      <w:r w:rsidRPr="008116EF">
        <w:rPr>
          <w:rFonts w:cstheme="minorHAnsi"/>
          <w:bCs/>
          <w:sz w:val="24"/>
          <w:szCs w:val="24"/>
        </w:rPr>
        <w:fldChar w:fldCharType="begin"/>
      </w:r>
      <w:r w:rsidRPr="008116EF">
        <w:rPr>
          <w:rFonts w:cstheme="minorHAnsi"/>
          <w:bCs/>
          <w:sz w:val="24"/>
          <w:szCs w:val="24"/>
        </w:rPr>
        <w:instrText xml:space="preserve"> REF _Ref62131351 \h </w:instrText>
      </w:r>
      <w:r w:rsidRPr="008116EF">
        <w:rPr>
          <w:rFonts w:cstheme="minorHAnsi"/>
          <w:bCs/>
          <w:sz w:val="24"/>
          <w:szCs w:val="24"/>
        </w:rPr>
        <w:instrText xml:space="preserve"> \* MERGEFORMAT </w:instrText>
      </w:r>
      <w:r w:rsidRPr="008116EF">
        <w:rPr>
          <w:rFonts w:cstheme="minorHAnsi"/>
          <w:bCs/>
          <w:sz w:val="24"/>
          <w:szCs w:val="24"/>
        </w:rPr>
        <w:fldChar w:fldCharType="separate"/>
      </w:r>
      <w:r w:rsidRPr="008116EF">
        <w:rPr>
          <w:rFonts w:cstheme="minorHAnsi"/>
          <w:bCs/>
          <w:sz w:val="24"/>
          <w:szCs w:val="24"/>
        </w:rPr>
        <w:t>What is the time commitment?</w:t>
      </w:r>
      <w:r w:rsidRPr="008116EF">
        <w:rPr>
          <w:rFonts w:cstheme="minorHAnsi"/>
          <w:bCs/>
          <w:sz w:val="24"/>
          <w:szCs w:val="24"/>
        </w:rPr>
        <w:fldChar w:fldCharType="end"/>
      </w:r>
    </w:p>
    <w:p w14:paraId="08F6C9CB" w14:textId="3D6B487D" w:rsidR="008116EF" w:rsidRPr="008116EF" w:rsidRDefault="008116EF" w:rsidP="008116EF">
      <w:pPr>
        <w:spacing w:after="0"/>
        <w:rPr>
          <w:rFonts w:cstheme="minorHAnsi"/>
          <w:bCs/>
          <w:sz w:val="24"/>
          <w:szCs w:val="24"/>
        </w:rPr>
      </w:pPr>
    </w:p>
    <w:p w14:paraId="3A05CEDB" w14:textId="57C8C0D8" w:rsidR="008116EF" w:rsidRDefault="008116EF" w:rsidP="008116EF">
      <w:pPr>
        <w:pStyle w:val="ListParagraph"/>
        <w:numPr>
          <w:ilvl w:val="0"/>
          <w:numId w:val="6"/>
        </w:numPr>
        <w:spacing w:after="0"/>
        <w:rPr>
          <w:rFonts w:cstheme="minorHAnsi"/>
          <w:bCs/>
          <w:sz w:val="24"/>
          <w:szCs w:val="24"/>
        </w:rPr>
      </w:pPr>
      <w:r w:rsidRPr="008116EF">
        <w:rPr>
          <w:rFonts w:cstheme="minorHAnsi"/>
          <w:bCs/>
          <w:sz w:val="24"/>
          <w:szCs w:val="24"/>
        </w:rPr>
        <w:fldChar w:fldCharType="begin"/>
      </w:r>
      <w:r w:rsidRPr="008116EF">
        <w:rPr>
          <w:rFonts w:cstheme="minorHAnsi"/>
          <w:bCs/>
          <w:sz w:val="24"/>
          <w:szCs w:val="24"/>
        </w:rPr>
        <w:instrText xml:space="preserve"> REF _Ref62131359 \h </w:instrText>
      </w:r>
      <w:r w:rsidRPr="008116EF">
        <w:rPr>
          <w:rFonts w:cstheme="minorHAnsi"/>
          <w:bCs/>
          <w:sz w:val="24"/>
          <w:szCs w:val="24"/>
        </w:rPr>
        <w:instrText xml:space="preserve"> \* MERGEFORMAT </w:instrText>
      </w:r>
      <w:r w:rsidRPr="008116EF">
        <w:rPr>
          <w:rFonts w:cstheme="minorHAnsi"/>
          <w:bCs/>
          <w:sz w:val="24"/>
          <w:szCs w:val="24"/>
        </w:rPr>
        <w:fldChar w:fldCharType="separate"/>
      </w:r>
      <w:r w:rsidRPr="008116EF">
        <w:rPr>
          <w:rFonts w:cstheme="minorHAnsi"/>
          <w:sz w:val="24"/>
          <w:szCs w:val="24"/>
        </w:rPr>
        <w:t>Are there any costs to attending?</w:t>
      </w:r>
      <w:r w:rsidRPr="008116EF">
        <w:rPr>
          <w:rFonts w:cstheme="minorHAnsi"/>
          <w:bCs/>
          <w:sz w:val="24"/>
          <w:szCs w:val="24"/>
        </w:rPr>
        <w:fldChar w:fldCharType="end"/>
      </w:r>
    </w:p>
    <w:p w14:paraId="4B9B0BB7" w14:textId="0226B109" w:rsidR="008116EF" w:rsidRPr="008116EF" w:rsidRDefault="008116EF" w:rsidP="008116EF">
      <w:pPr>
        <w:spacing w:after="0"/>
        <w:rPr>
          <w:rFonts w:cstheme="minorHAnsi"/>
          <w:bCs/>
          <w:sz w:val="24"/>
          <w:szCs w:val="24"/>
        </w:rPr>
      </w:pPr>
    </w:p>
    <w:p w14:paraId="71338C15" w14:textId="2162624A" w:rsidR="008116EF" w:rsidRDefault="008116EF" w:rsidP="008116EF">
      <w:pPr>
        <w:pStyle w:val="ListParagraph"/>
        <w:numPr>
          <w:ilvl w:val="0"/>
          <w:numId w:val="6"/>
        </w:numPr>
        <w:spacing w:after="0"/>
        <w:rPr>
          <w:rFonts w:cstheme="minorHAnsi"/>
          <w:bCs/>
          <w:sz w:val="24"/>
          <w:szCs w:val="24"/>
        </w:rPr>
      </w:pPr>
      <w:r w:rsidRPr="008116EF">
        <w:rPr>
          <w:rFonts w:cstheme="minorHAnsi"/>
          <w:bCs/>
          <w:sz w:val="24"/>
          <w:szCs w:val="24"/>
        </w:rPr>
        <w:fldChar w:fldCharType="begin"/>
      </w:r>
      <w:r w:rsidRPr="008116EF">
        <w:rPr>
          <w:rFonts w:cstheme="minorHAnsi"/>
          <w:bCs/>
          <w:sz w:val="24"/>
          <w:szCs w:val="24"/>
        </w:rPr>
        <w:instrText xml:space="preserve"> REF _Ref62131368 \h </w:instrText>
      </w:r>
      <w:r w:rsidRPr="008116EF">
        <w:rPr>
          <w:rFonts w:cstheme="minorHAnsi"/>
          <w:bCs/>
          <w:sz w:val="24"/>
          <w:szCs w:val="24"/>
        </w:rPr>
        <w:instrText xml:space="preserve"> \* MERGEFORMAT </w:instrText>
      </w:r>
      <w:r w:rsidRPr="008116EF">
        <w:rPr>
          <w:rFonts w:cstheme="minorHAnsi"/>
          <w:bCs/>
          <w:sz w:val="24"/>
          <w:szCs w:val="24"/>
        </w:rPr>
        <w:fldChar w:fldCharType="separate"/>
      </w:r>
      <w:r w:rsidRPr="008116EF">
        <w:rPr>
          <w:rFonts w:cstheme="minorHAnsi"/>
          <w:sz w:val="24"/>
          <w:szCs w:val="24"/>
        </w:rPr>
        <w:t>Upcoming elections</w:t>
      </w:r>
      <w:r w:rsidRPr="008116EF">
        <w:rPr>
          <w:rFonts w:cstheme="minorHAnsi"/>
          <w:bCs/>
          <w:sz w:val="24"/>
          <w:szCs w:val="24"/>
        </w:rPr>
        <w:fldChar w:fldCharType="end"/>
      </w:r>
    </w:p>
    <w:p w14:paraId="56617751" w14:textId="7DCA7014" w:rsidR="008116EF" w:rsidRPr="008116EF" w:rsidRDefault="008116EF" w:rsidP="008116EF">
      <w:pPr>
        <w:spacing w:after="0"/>
        <w:rPr>
          <w:rFonts w:cstheme="minorHAnsi"/>
          <w:bCs/>
          <w:sz w:val="24"/>
          <w:szCs w:val="24"/>
        </w:rPr>
      </w:pPr>
    </w:p>
    <w:p w14:paraId="2733733E" w14:textId="44A670F5" w:rsidR="00A97C39" w:rsidRPr="008116EF" w:rsidRDefault="008116EF" w:rsidP="008116EF">
      <w:pPr>
        <w:pStyle w:val="ListParagraph"/>
        <w:numPr>
          <w:ilvl w:val="0"/>
          <w:numId w:val="6"/>
        </w:numPr>
        <w:spacing w:after="0"/>
        <w:rPr>
          <w:rFonts w:cstheme="minorHAnsi"/>
          <w:bCs/>
          <w:sz w:val="24"/>
          <w:szCs w:val="24"/>
        </w:rPr>
      </w:pPr>
      <w:r w:rsidRPr="008116EF">
        <w:rPr>
          <w:rFonts w:cstheme="minorHAnsi"/>
          <w:bCs/>
          <w:sz w:val="24"/>
          <w:szCs w:val="24"/>
        </w:rPr>
        <w:fldChar w:fldCharType="begin"/>
      </w:r>
      <w:r w:rsidRPr="008116EF">
        <w:rPr>
          <w:rFonts w:cstheme="minorHAnsi"/>
          <w:bCs/>
          <w:sz w:val="24"/>
          <w:szCs w:val="24"/>
        </w:rPr>
        <w:instrText xml:space="preserve"> REF _Ref62131374 \h </w:instrText>
      </w:r>
      <w:r w:rsidRPr="008116EF">
        <w:rPr>
          <w:rFonts w:cstheme="minorHAnsi"/>
          <w:bCs/>
          <w:sz w:val="24"/>
          <w:szCs w:val="24"/>
        </w:rPr>
        <w:instrText xml:space="preserve"> \* MERGEFORMAT </w:instrText>
      </w:r>
      <w:r w:rsidRPr="008116EF">
        <w:rPr>
          <w:rFonts w:cstheme="minorHAnsi"/>
          <w:bCs/>
          <w:sz w:val="24"/>
          <w:szCs w:val="24"/>
        </w:rPr>
        <w:fldChar w:fldCharType="separate"/>
      </w:r>
      <w:r w:rsidRPr="008116EF">
        <w:rPr>
          <w:rFonts w:cstheme="minorHAnsi"/>
          <w:bCs/>
          <w:sz w:val="24"/>
          <w:szCs w:val="24"/>
        </w:rPr>
        <w:t>What are the key election dates?</w:t>
      </w:r>
      <w:r w:rsidRPr="008116EF">
        <w:rPr>
          <w:rFonts w:cstheme="minorHAnsi"/>
          <w:bCs/>
          <w:sz w:val="24"/>
          <w:szCs w:val="24"/>
        </w:rPr>
        <w:fldChar w:fldCharType="end"/>
      </w:r>
    </w:p>
    <w:p w14:paraId="0A7F8827" w14:textId="59970699" w:rsidR="009B53FC" w:rsidRPr="00AB1473" w:rsidRDefault="009B53FC" w:rsidP="00ED08C3">
      <w:pPr>
        <w:spacing w:after="0"/>
        <w:rPr>
          <w:rFonts w:cstheme="minorHAnsi"/>
          <w:b/>
          <w:bCs/>
        </w:rPr>
      </w:pPr>
    </w:p>
    <w:p w14:paraId="11E511E6" w14:textId="1BEC50C4" w:rsidR="009B53FC" w:rsidRPr="00AB1473" w:rsidRDefault="009B53FC" w:rsidP="00ED08C3">
      <w:pPr>
        <w:spacing w:after="0"/>
        <w:rPr>
          <w:rFonts w:cstheme="minorHAnsi"/>
          <w:b/>
          <w:bCs/>
        </w:rPr>
      </w:pPr>
    </w:p>
    <w:p w14:paraId="53E3291F" w14:textId="4CAD73C3" w:rsidR="009B53FC" w:rsidRPr="00AB1473" w:rsidRDefault="009B53FC" w:rsidP="00ED08C3">
      <w:pPr>
        <w:spacing w:after="0"/>
        <w:rPr>
          <w:rFonts w:cstheme="minorHAnsi"/>
          <w:b/>
          <w:bCs/>
        </w:rPr>
      </w:pPr>
    </w:p>
    <w:p w14:paraId="353ED017" w14:textId="45C1CA70" w:rsidR="009B53FC" w:rsidRPr="00AB1473" w:rsidRDefault="009B53FC" w:rsidP="00ED08C3">
      <w:pPr>
        <w:spacing w:after="0"/>
        <w:rPr>
          <w:rFonts w:cstheme="minorHAnsi"/>
          <w:b/>
          <w:bCs/>
        </w:rPr>
      </w:pPr>
    </w:p>
    <w:p w14:paraId="367FFA7D" w14:textId="66B9520B" w:rsidR="009B53FC" w:rsidRPr="00AB1473" w:rsidRDefault="009B53FC" w:rsidP="00ED08C3">
      <w:pPr>
        <w:spacing w:after="0"/>
        <w:rPr>
          <w:rFonts w:cstheme="minorHAnsi"/>
          <w:b/>
          <w:bCs/>
        </w:rPr>
      </w:pPr>
    </w:p>
    <w:p w14:paraId="6E8D5885" w14:textId="3F89CF11" w:rsidR="009B53FC" w:rsidRPr="00AB1473" w:rsidRDefault="009B53FC" w:rsidP="00ED08C3">
      <w:pPr>
        <w:spacing w:after="0"/>
        <w:rPr>
          <w:rFonts w:cstheme="minorHAnsi"/>
          <w:b/>
          <w:bCs/>
        </w:rPr>
      </w:pPr>
    </w:p>
    <w:p w14:paraId="24D9969E" w14:textId="4A740443" w:rsidR="009B53FC" w:rsidRPr="00AB1473" w:rsidRDefault="009B53FC" w:rsidP="00ED08C3">
      <w:pPr>
        <w:spacing w:after="0"/>
        <w:rPr>
          <w:rFonts w:cstheme="minorHAnsi"/>
          <w:b/>
          <w:bCs/>
        </w:rPr>
      </w:pPr>
    </w:p>
    <w:p w14:paraId="5FD46883" w14:textId="72BA5230" w:rsidR="009B53FC" w:rsidRPr="00AB1473" w:rsidRDefault="009B53FC" w:rsidP="00ED08C3">
      <w:pPr>
        <w:spacing w:after="0"/>
        <w:rPr>
          <w:rFonts w:cstheme="minorHAnsi"/>
          <w:b/>
          <w:bCs/>
        </w:rPr>
      </w:pPr>
    </w:p>
    <w:p w14:paraId="70EFEB27" w14:textId="3F1D30C7" w:rsidR="009B53FC" w:rsidRPr="00AB1473" w:rsidRDefault="009B53FC" w:rsidP="00ED08C3">
      <w:pPr>
        <w:spacing w:after="0"/>
        <w:rPr>
          <w:rFonts w:cstheme="minorHAnsi"/>
          <w:b/>
          <w:bCs/>
        </w:rPr>
      </w:pPr>
    </w:p>
    <w:p w14:paraId="5DE514A3" w14:textId="3855A2F5" w:rsidR="009B53FC" w:rsidRPr="00AB1473" w:rsidRDefault="009B53FC" w:rsidP="00ED08C3">
      <w:pPr>
        <w:spacing w:after="0"/>
        <w:rPr>
          <w:rFonts w:cstheme="minorHAnsi"/>
          <w:b/>
          <w:bCs/>
        </w:rPr>
      </w:pPr>
    </w:p>
    <w:p w14:paraId="48596081" w14:textId="27D803FD" w:rsidR="009B53FC" w:rsidRPr="00AB1473" w:rsidRDefault="009B53FC" w:rsidP="00ED08C3">
      <w:pPr>
        <w:spacing w:after="0"/>
        <w:rPr>
          <w:rFonts w:cstheme="minorHAnsi"/>
          <w:b/>
          <w:bCs/>
        </w:rPr>
      </w:pPr>
    </w:p>
    <w:p w14:paraId="251DD38F" w14:textId="0449D5D7" w:rsidR="009B53FC" w:rsidRPr="00AB1473" w:rsidRDefault="009B53FC" w:rsidP="00ED08C3">
      <w:pPr>
        <w:spacing w:after="0"/>
        <w:rPr>
          <w:rFonts w:cstheme="minorHAnsi"/>
          <w:b/>
          <w:bCs/>
        </w:rPr>
      </w:pPr>
    </w:p>
    <w:p w14:paraId="1F9D581F" w14:textId="724A6DE2" w:rsidR="009B53FC" w:rsidRPr="00AB1473" w:rsidRDefault="009B53FC" w:rsidP="00ED08C3">
      <w:pPr>
        <w:spacing w:after="0"/>
        <w:rPr>
          <w:rFonts w:cstheme="minorHAnsi"/>
          <w:b/>
          <w:bCs/>
        </w:rPr>
      </w:pPr>
    </w:p>
    <w:p w14:paraId="2C666207" w14:textId="6ECB61CF" w:rsidR="009B53FC" w:rsidRPr="00AB1473" w:rsidRDefault="009B53FC" w:rsidP="00ED08C3">
      <w:pPr>
        <w:spacing w:after="0"/>
        <w:rPr>
          <w:rFonts w:cstheme="minorHAnsi"/>
          <w:b/>
          <w:bCs/>
        </w:rPr>
      </w:pPr>
    </w:p>
    <w:p w14:paraId="0B74360B" w14:textId="5E798161" w:rsidR="009B53FC" w:rsidRPr="00AB1473" w:rsidRDefault="009B53FC" w:rsidP="00ED08C3">
      <w:pPr>
        <w:spacing w:after="0"/>
        <w:rPr>
          <w:rFonts w:cstheme="minorHAnsi"/>
          <w:b/>
          <w:bCs/>
        </w:rPr>
      </w:pPr>
    </w:p>
    <w:p w14:paraId="76654505" w14:textId="2615C867" w:rsidR="008876D9" w:rsidRPr="00AB1473" w:rsidRDefault="008876D9" w:rsidP="00ED08C3">
      <w:pPr>
        <w:spacing w:after="0"/>
        <w:rPr>
          <w:rFonts w:cstheme="minorHAnsi"/>
          <w:b/>
          <w:bCs/>
        </w:rPr>
      </w:pPr>
    </w:p>
    <w:p w14:paraId="2CB5ED5D" w14:textId="5A5FC95F" w:rsidR="008876D9" w:rsidRPr="00AB1473" w:rsidRDefault="008876D9" w:rsidP="00ED08C3">
      <w:pPr>
        <w:spacing w:after="0"/>
        <w:rPr>
          <w:rFonts w:cstheme="minorHAnsi"/>
          <w:b/>
          <w:bCs/>
        </w:rPr>
      </w:pPr>
    </w:p>
    <w:p w14:paraId="27BD3162" w14:textId="201C3759" w:rsidR="008876D9" w:rsidRPr="00AB1473" w:rsidRDefault="008876D9" w:rsidP="00ED08C3">
      <w:pPr>
        <w:spacing w:after="0"/>
        <w:rPr>
          <w:rFonts w:cstheme="minorHAnsi"/>
          <w:b/>
          <w:bCs/>
        </w:rPr>
      </w:pPr>
    </w:p>
    <w:p w14:paraId="75841464" w14:textId="670F2FF8" w:rsidR="008876D9" w:rsidRPr="00AB1473" w:rsidRDefault="008876D9" w:rsidP="00ED08C3">
      <w:pPr>
        <w:spacing w:after="0"/>
        <w:rPr>
          <w:rFonts w:cstheme="minorHAnsi"/>
          <w:b/>
          <w:bCs/>
        </w:rPr>
      </w:pPr>
    </w:p>
    <w:p w14:paraId="4CB02FCF" w14:textId="1E26F590" w:rsidR="008876D9" w:rsidRPr="00AB1473" w:rsidRDefault="008876D9" w:rsidP="00ED08C3">
      <w:pPr>
        <w:spacing w:after="0"/>
        <w:rPr>
          <w:rFonts w:cstheme="minorHAnsi"/>
          <w:b/>
          <w:bCs/>
        </w:rPr>
      </w:pPr>
    </w:p>
    <w:p w14:paraId="57A7553A" w14:textId="497D6996" w:rsidR="008876D9" w:rsidRPr="00AB1473" w:rsidRDefault="008876D9" w:rsidP="00ED08C3">
      <w:pPr>
        <w:spacing w:after="0"/>
        <w:rPr>
          <w:rFonts w:cstheme="minorHAnsi"/>
          <w:b/>
          <w:bCs/>
        </w:rPr>
      </w:pPr>
    </w:p>
    <w:p w14:paraId="6B487F53" w14:textId="57497934" w:rsidR="008876D9" w:rsidRPr="00AB1473" w:rsidRDefault="008876D9" w:rsidP="00ED08C3">
      <w:pPr>
        <w:spacing w:after="0"/>
        <w:rPr>
          <w:rFonts w:cstheme="minorHAnsi"/>
          <w:b/>
          <w:bCs/>
        </w:rPr>
      </w:pPr>
    </w:p>
    <w:p w14:paraId="38BBA904" w14:textId="124FD23A" w:rsidR="008876D9" w:rsidRPr="00AB1473" w:rsidRDefault="008876D9" w:rsidP="00ED08C3">
      <w:pPr>
        <w:spacing w:after="0"/>
        <w:rPr>
          <w:rFonts w:cstheme="minorHAnsi"/>
          <w:b/>
          <w:bCs/>
        </w:rPr>
      </w:pPr>
    </w:p>
    <w:p w14:paraId="1B40B165" w14:textId="1BE23D9F" w:rsidR="008876D9" w:rsidRPr="00AB1473" w:rsidRDefault="008876D9" w:rsidP="00ED08C3">
      <w:pPr>
        <w:spacing w:after="0"/>
        <w:rPr>
          <w:rFonts w:cstheme="minorHAnsi"/>
          <w:b/>
          <w:bCs/>
        </w:rPr>
      </w:pPr>
    </w:p>
    <w:p w14:paraId="5162ACA4" w14:textId="5185EC0A" w:rsidR="008876D9" w:rsidRPr="00AB1473" w:rsidRDefault="008876D9" w:rsidP="00ED08C3">
      <w:pPr>
        <w:spacing w:after="0"/>
        <w:rPr>
          <w:rFonts w:cstheme="minorHAnsi"/>
          <w:b/>
          <w:bCs/>
        </w:rPr>
      </w:pPr>
    </w:p>
    <w:p w14:paraId="77EC95F9" w14:textId="19C07107" w:rsidR="00ED08C3" w:rsidRPr="008116EF" w:rsidRDefault="008116EF" w:rsidP="00AB1473">
      <w:pPr>
        <w:pStyle w:val="Heading1"/>
        <w:rPr>
          <w:rFonts w:asciiTheme="minorHAnsi" w:hAnsiTheme="minorHAnsi" w:cstheme="minorHAnsi"/>
          <w:sz w:val="28"/>
          <w:szCs w:val="28"/>
        </w:rPr>
      </w:pPr>
      <w:bookmarkStart w:id="0" w:name="_Ref62131294"/>
      <w:r w:rsidRPr="008116EF">
        <w:rPr>
          <w:rFonts w:asciiTheme="minorHAnsi" w:hAnsiTheme="minorHAnsi" w:cstheme="minorHAnsi"/>
          <w:sz w:val="28"/>
          <w:szCs w:val="28"/>
        </w:rPr>
        <w:t>W</w:t>
      </w:r>
      <w:r w:rsidR="00ED08C3" w:rsidRPr="008116EF">
        <w:rPr>
          <w:rFonts w:asciiTheme="minorHAnsi" w:hAnsiTheme="minorHAnsi" w:cstheme="minorHAnsi"/>
          <w:sz w:val="28"/>
          <w:szCs w:val="28"/>
        </w:rPr>
        <w:t>hat is the National Union of Students (NUS)?</w:t>
      </w:r>
      <w:bookmarkEnd w:id="0"/>
      <w:r w:rsidR="00ED08C3" w:rsidRPr="008116EF">
        <w:rPr>
          <w:rFonts w:asciiTheme="minorHAnsi" w:hAnsiTheme="minorHAnsi" w:cstheme="minorHAnsi"/>
          <w:sz w:val="28"/>
          <w:szCs w:val="28"/>
        </w:rPr>
        <w:t xml:space="preserve"> </w:t>
      </w:r>
    </w:p>
    <w:p w14:paraId="4B401B88" w14:textId="5CF5BC52" w:rsidR="00ED08C3" w:rsidRPr="00AB1473" w:rsidRDefault="00ED08C3" w:rsidP="00ED08C3">
      <w:pPr>
        <w:spacing w:after="0"/>
        <w:rPr>
          <w:rFonts w:cstheme="minorHAnsi"/>
        </w:rPr>
      </w:pPr>
      <w:r w:rsidRPr="00AB1473">
        <w:rPr>
          <w:rFonts w:cstheme="minorHAnsi"/>
        </w:rPr>
        <w:t xml:space="preserve">The National Union of Students is an organisation that aims to “promote, defend and extend the rights of students.” They stand for fighting discrimination, isolation, and injustice towards students through campaigns and democratic representation. They represent students at a national level, making sure student voices are heard at all levels. </w:t>
      </w:r>
    </w:p>
    <w:p w14:paraId="71E41401" w14:textId="09D1A8A9" w:rsidR="00ED08C3" w:rsidRPr="00AB1473" w:rsidRDefault="00ED08C3" w:rsidP="00ED08C3">
      <w:pPr>
        <w:spacing w:after="0"/>
        <w:rPr>
          <w:rFonts w:cstheme="minorHAnsi"/>
        </w:rPr>
      </w:pPr>
      <w:r w:rsidRPr="00AB1473">
        <w:rPr>
          <w:rFonts w:cstheme="minorHAnsi"/>
        </w:rPr>
        <w:t xml:space="preserve"> </w:t>
      </w:r>
    </w:p>
    <w:p w14:paraId="55E05B34" w14:textId="47E64E10" w:rsidR="00ED08C3" w:rsidRPr="00AB1473" w:rsidRDefault="00ED08C3" w:rsidP="00ED08C3">
      <w:pPr>
        <w:spacing w:after="0"/>
        <w:rPr>
          <w:rFonts w:cstheme="minorHAnsi"/>
        </w:rPr>
      </w:pPr>
      <w:r w:rsidRPr="00AB1473">
        <w:rPr>
          <w:rFonts w:cstheme="minorHAnsi"/>
        </w:rPr>
        <w:t xml:space="preserve">As students at Wolverhampton University, you are members of NUS, and therefore can be a part of creating exciting change through becoming an NUS National Conference or Liberation Conference delegate. </w:t>
      </w:r>
    </w:p>
    <w:p w14:paraId="2AC49E23" w14:textId="62DB73A8" w:rsidR="00A97C39" w:rsidRPr="00AB1473" w:rsidRDefault="00A97C39" w:rsidP="00AB1473">
      <w:pPr>
        <w:pStyle w:val="Heading1"/>
        <w:rPr>
          <w:rFonts w:asciiTheme="minorHAnsi" w:hAnsiTheme="minorHAnsi" w:cstheme="minorHAnsi"/>
          <w:sz w:val="28"/>
          <w:szCs w:val="28"/>
        </w:rPr>
      </w:pPr>
      <w:bookmarkStart w:id="1" w:name="_Ref62131305"/>
      <w:r w:rsidRPr="00AB1473">
        <w:rPr>
          <w:rFonts w:asciiTheme="minorHAnsi" w:hAnsiTheme="minorHAnsi" w:cstheme="minorHAnsi"/>
          <w:sz w:val="28"/>
          <w:szCs w:val="28"/>
        </w:rPr>
        <w:t>What Does a Delegate Do?</w:t>
      </w:r>
      <w:bookmarkEnd w:id="1"/>
      <w:r w:rsidRPr="00AB1473">
        <w:rPr>
          <w:rFonts w:asciiTheme="minorHAnsi" w:hAnsiTheme="minorHAnsi" w:cstheme="minorHAnsi"/>
          <w:sz w:val="28"/>
          <w:szCs w:val="28"/>
        </w:rPr>
        <w:t xml:space="preserve">  </w:t>
      </w:r>
    </w:p>
    <w:p w14:paraId="53F37078" w14:textId="77777777" w:rsidR="00A97C39" w:rsidRPr="00AB1473" w:rsidRDefault="00A97C39" w:rsidP="00A97C39">
      <w:pPr>
        <w:spacing w:after="0"/>
        <w:rPr>
          <w:rFonts w:cstheme="minorHAnsi"/>
          <w:b/>
        </w:rPr>
      </w:pPr>
      <w:r w:rsidRPr="00AB1473">
        <w:rPr>
          <w:rFonts w:cstheme="minorHAnsi"/>
          <w:b/>
        </w:rPr>
        <w:t xml:space="preserve">Before NUS Conferences;  </w:t>
      </w:r>
    </w:p>
    <w:p w14:paraId="3D2E85F5" w14:textId="77777777" w:rsidR="00A97C39" w:rsidRPr="00AB1473" w:rsidRDefault="00A97C39" w:rsidP="00A97C39">
      <w:pPr>
        <w:pStyle w:val="ListParagraph"/>
        <w:numPr>
          <w:ilvl w:val="0"/>
          <w:numId w:val="2"/>
        </w:numPr>
        <w:spacing w:after="0"/>
        <w:rPr>
          <w:rFonts w:cstheme="minorHAnsi"/>
        </w:rPr>
      </w:pPr>
      <w:r w:rsidRPr="00AB1473">
        <w:rPr>
          <w:rFonts w:cstheme="minorHAnsi"/>
        </w:rPr>
        <w:t>You will be provided with a briefing from Students’ Union staff prior to the conference.</w:t>
      </w:r>
    </w:p>
    <w:p w14:paraId="3CD5E417" w14:textId="77777777" w:rsidR="00A97C39" w:rsidRPr="00AB1473" w:rsidRDefault="00A97C39" w:rsidP="00A97C39">
      <w:pPr>
        <w:pStyle w:val="ListParagraph"/>
        <w:numPr>
          <w:ilvl w:val="0"/>
          <w:numId w:val="2"/>
        </w:numPr>
        <w:spacing w:after="0"/>
        <w:rPr>
          <w:rFonts w:cstheme="minorHAnsi"/>
        </w:rPr>
      </w:pPr>
      <w:r w:rsidRPr="00AB1473">
        <w:rPr>
          <w:rFonts w:cstheme="minorHAnsi"/>
        </w:rPr>
        <w:t>Ask any questions you may have so you fully understand the process.</w:t>
      </w:r>
    </w:p>
    <w:p w14:paraId="749C2942" w14:textId="09D7BE52" w:rsidR="00A97C39" w:rsidRPr="00AB1473" w:rsidRDefault="00A97C39" w:rsidP="00A97C39">
      <w:pPr>
        <w:pStyle w:val="ListParagraph"/>
        <w:numPr>
          <w:ilvl w:val="0"/>
          <w:numId w:val="2"/>
        </w:numPr>
        <w:spacing w:after="0"/>
        <w:rPr>
          <w:rFonts w:cstheme="minorHAnsi"/>
        </w:rPr>
      </w:pPr>
      <w:r w:rsidRPr="00AB1473">
        <w:rPr>
          <w:rFonts w:cstheme="minorHAnsi"/>
        </w:rPr>
        <w:t>Familiarise yourself with the agenda and other papers. Agendas and motions often aren’t online until around 3 or 4 weeks before the event. </w:t>
      </w:r>
    </w:p>
    <w:p w14:paraId="34AD04FD" w14:textId="77777777" w:rsidR="008876D9" w:rsidRPr="00AB1473" w:rsidRDefault="008876D9" w:rsidP="008876D9">
      <w:pPr>
        <w:pStyle w:val="ListParagraph"/>
        <w:spacing w:after="0"/>
        <w:rPr>
          <w:rFonts w:cstheme="minorHAnsi"/>
        </w:rPr>
      </w:pPr>
    </w:p>
    <w:p w14:paraId="25E7C030" w14:textId="57154933" w:rsidR="00A97C39" w:rsidRPr="00AB1473" w:rsidRDefault="00A97C39" w:rsidP="008876D9">
      <w:pPr>
        <w:spacing w:after="0"/>
        <w:rPr>
          <w:rFonts w:cstheme="minorHAnsi"/>
          <w:b/>
        </w:rPr>
      </w:pPr>
      <w:r w:rsidRPr="00AB1473">
        <w:rPr>
          <w:rFonts w:cstheme="minorHAnsi"/>
          <w:b/>
        </w:rPr>
        <w:t xml:space="preserve">During NUS Conferences; </w:t>
      </w:r>
    </w:p>
    <w:p w14:paraId="70BA0ADF" w14:textId="77777777" w:rsidR="00A97C39" w:rsidRPr="00AB1473" w:rsidRDefault="00A97C39" w:rsidP="00A97C39">
      <w:pPr>
        <w:pStyle w:val="ListParagraph"/>
        <w:numPr>
          <w:ilvl w:val="0"/>
          <w:numId w:val="4"/>
        </w:numPr>
        <w:rPr>
          <w:rFonts w:cstheme="minorHAnsi"/>
        </w:rPr>
      </w:pPr>
      <w:r w:rsidRPr="00AB1473">
        <w:rPr>
          <w:rFonts w:cstheme="minorHAnsi"/>
        </w:rPr>
        <w:t>There are three main roles of a Delegate at any NUS Conference</w:t>
      </w:r>
    </w:p>
    <w:p w14:paraId="79E8739E" w14:textId="504201CE" w:rsidR="00A97C39" w:rsidRPr="00AB1473" w:rsidRDefault="00A97C39" w:rsidP="00A97C39">
      <w:pPr>
        <w:pStyle w:val="ListParagraph"/>
        <w:numPr>
          <w:ilvl w:val="1"/>
          <w:numId w:val="4"/>
        </w:numPr>
        <w:rPr>
          <w:rFonts w:cstheme="minorHAnsi"/>
        </w:rPr>
      </w:pPr>
      <w:r w:rsidRPr="00AB1473">
        <w:rPr>
          <w:rFonts w:cstheme="minorHAnsi"/>
        </w:rPr>
        <w:t>voting on</w:t>
      </w:r>
      <w:r w:rsidRPr="00AB1473">
        <w:rPr>
          <w:rFonts w:cstheme="minorHAnsi"/>
        </w:rPr>
        <w:t xml:space="preserve"> </w:t>
      </w:r>
      <w:r w:rsidRPr="00AB1473">
        <w:rPr>
          <w:rFonts w:cstheme="minorHAnsi"/>
        </w:rPr>
        <w:t>policy</w:t>
      </w:r>
    </w:p>
    <w:p w14:paraId="0F4C1CDF" w14:textId="2106E406" w:rsidR="00A97C39" w:rsidRPr="00AB1473" w:rsidRDefault="00A97C39" w:rsidP="00A97C39">
      <w:pPr>
        <w:pStyle w:val="ListParagraph"/>
        <w:numPr>
          <w:ilvl w:val="2"/>
          <w:numId w:val="4"/>
        </w:numPr>
        <w:rPr>
          <w:rFonts w:cstheme="minorHAnsi"/>
        </w:rPr>
      </w:pPr>
      <w:r w:rsidRPr="00AB1473">
        <w:rPr>
          <w:rFonts w:cstheme="minorHAnsi"/>
        </w:rPr>
        <w:t>Discuss and vote on motions which will become policy of NUS</w:t>
      </w:r>
      <w:r w:rsidRPr="00AB1473">
        <w:rPr>
          <w:rFonts w:cstheme="minorHAnsi"/>
        </w:rPr>
        <w:t xml:space="preserve"> </w:t>
      </w:r>
      <w:r w:rsidRPr="00AB1473">
        <w:rPr>
          <w:rFonts w:cstheme="minorHAnsi"/>
        </w:rPr>
        <w:t>when</w:t>
      </w:r>
      <w:r w:rsidRPr="00AB1473">
        <w:rPr>
          <w:rFonts w:cstheme="minorHAnsi"/>
        </w:rPr>
        <w:t xml:space="preserve"> </w:t>
      </w:r>
      <w:r w:rsidRPr="00AB1473">
        <w:rPr>
          <w:rFonts w:cstheme="minorHAnsi"/>
        </w:rPr>
        <w:t xml:space="preserve">passed. </w:t>
      </w:r>
      <w:r w:rsidRPr="00AB1473">
        <w:rPr>
          <w:rFonts w:cstheme="minorHAnsi"/>
        </w:rPr>
        <w:t>Policy informs the NUS what its members think are important key issues and mandates them to work on it</w:t>
      </w:r>
    </w:p>
    <w:p w14:paraId="6C248891" w14:textId="206678BF" w:rsidR="00A97C39" w:rsidRPr="00AB1473" w:rsidRDefault="00A97C39" w:rsidP="00A97C39">
      <w:pPr>
        <w:pStyle w:val="ListParagraph"/>
        <w:numPr>
          <w:ilvl w:val="1"/>
          <w:numId w:val="4"/>
        </w:numPr>
        <w:rPr>
          <w:rFonts w:cstheme="minorHAnsi"/>
        </w:rPr>
      </w:pPr>
      <w:r w:rsidRPr="00AB1473">
        <w:rPr>
          <w:rFonts w:cstheme="minorHAnsi"/>
        </w:rPr>
        <w:t>voting in elections</w:t>
      </w:r>
    </w:p>
    <w:p w14:paraId="16330491" w14:textId="3B7B9305" w:rsidR="00A97C39" w:rsidRPr="00AB1473" w:rsidRDefault="00A97C39" w:rsidP="00A97C39">
      <w:pPr>
        <w:pStyle w:val="ListParagraph"/>
        <w:numPr>
          <w:ilvl w:val="2"/>
          <w:numId w:val="4"/>
        </w:numPr>
        <w:rPr>
          <w:rFonts w:cstheme="minorHAnsi"/>
        </w:rPr>
      </w:pPr>
      <w:r w:rsidRPr="00AB1473">
        <w:rPr>
          <w:rFonts w:cstheme="minorHAnsi"/>
        </w:rPr>
        <w:t xml:space="preserve">Delegates will elect the officers and committee members for the year ahead. </w:t>
      </w:r>
    </w:p>
    <w:p w14:paraId="6A4756E0" w14:textId="77777777" w:rsidR="00A97C39" w:rsidRPr="00AB1473" w:rsidRDefault="00A97C39" w:rsidP="00A97C39">
      <w:pPr>
        <w:pStyle w:val="ListParagraph"/>
        <w:numPr>
          <w:ilvl w:val="1"/>
          <w:numId w:val="4"/>
        </w:numPr>
        <w:rPr>
          <w:rFonts w:cstheme="minorHAnsi"/>
        </w:rPr>
      </w:pPr>
      <w:r w:rsidRPr="00AB1473">
        <w:rPr>
          <w:rFonts w:cstheme="minorHAnsi"/>
        </w:rPr>
        <w:t>Voting on reports</w:t>
      </w:r>
    </w:p>
    <w:p w14:paraId="5F060FFE" w14:textId="7E9BEF7C" w:rsidR="009B53FC" w:rsidRPr="00AB1473" w:rsidRDefault="00A97C39" w:rsidP="009B53FC">
      <w:pPr>
        <w:pStyle w:val="ListParagraph"/>
        <w:numPr>
          <w:ilvl w:val="2"/>
          <w:numId w:val="4"/>
        </w:numPr>
        <w:rPr>
          <w:rFonts w:cstheme="minorHAnsi"/>
        </w:rPr>
      </w:pPr>
      <w:r w:rsidRPr="00AB1473">
        <w:rPr>
          <w:rFonts w:cstheme="minorHAnsi"/>
        </w:rPr>
        <w:t>Delegates will review the work of the various commi</w:t>
      </w:r>
      <w:r w:rsidRPr="00AB1473">
        <w:rPr>
          <w:rFonts w:cstheme="minorHAnsi"/>
        </w:rPr>
        <w:t xml:space="preserve">ttees, councils and governing </w:t>
      </w:r>
      <w:r w:rsidRPr="00AB1473">
        <w:rPr>
          <w:rFonts w:cstheme="minorHAnsi"/>
        </w:rPr>
        <w:t xml:space="preserve">bodies. </w:t>
      </w:r>
    </w:p>
    <w:p w14:paraId="09F5FC24" w14:textId="0ECCB9F1" w:rsidR="00A97C39" w:rsidRPr="00AB1473" w:rsidRDefault="00A97C39" w:rsidP="009B53FC">
      <w:pPr>
        <w:pStyle w:val="ListParagraph"/>
        <w:numPr>
          <w:ilvl w:val="2"/>
          <w:numId w:val="4"/>
        </w:numPr>
        <w:rPr>
          <w:rFonts w:cstheme="minorHAnsi"/>
        </w:rPr>
      </w:pPr>
      <w:r w:rsidRPr="00AB1473">
        <w:rPr>
          <w:rFonts w:cstheme="minorHAnsi"/>
        </w:rPr>
        <w:t xml:space="preserve">Delegates will have the opportunity to hold to account </w:t>
      </w:r>
      <w:r w:rsidRPr="00AB1473">
        <w:rPr>
          <w:rFonts w:cstheme="minorHAnsi"/>
        </w:rPr>
        <w:t>t</w:t>
      </w:r>
      <w:r w:rsidRPr="00AB1473">
        <w:rPr>
          <w:rFonts w:cstheme="minorHAnsi"/>
        </w:rPr>
        <w:t>he</w:t>
      </w:r>
      <w:r w:rsidRPr="00AB1473">
        <w:rPr>
          <w:rFonts w:cstheme="minorHAnsi"/>
        </w:rPr>
        <w:t xml:space="preserve"> </w:t>
      </w:r>
      <w:r w:rsidRPr="00AB1473">
        <w:rPr>
          <w:rFonts w:cstheme="minorHAnsi"/>
        </w:rPr>
        <w:t>officers</w:t>
      </w:r>
      <w:r w:rsidRPr="00AB1473">
        <w:rPr>
          <w:rFonts w:cstheme="minorHAnsi"/>
        </w:rPr>
        <w:t xml:space="preserve"> </w:t>
      </w:r>
      <w:r w:rsidRPr="00AB1473">
        <w:rPr>
          <w:rFonts w:cstheme="minorHAnsi"/>
        </w:rPr>
        <w:t>responsible</w:t>
      </w:r>
      <w:r w:rsidRPr="00AB1473">
        <w:rPr>
          <w:rFonts w:cstheme="minorHAnsi"/>
        </w:rPr>
        <w:t xml:space="preserve"> </w:t>
      </w:r>
      <w:r w:rsidRPr="00AB1473">
        <w:rPr>
          <w:rFonts w:cstheme="minorHAnsi"/>
        </w:rPr>
        <w:t xml:space="preserve">by asking </w:t>
      </w:r>
      <w:r w:rsidR="009B53FC" w:rsidRPr="00AB1473">
        <w:rPr>
          <w:rFonts w:cstheme="minorHAnsi"/>
        </w:rPr>
        <w:t>the officers</w:t>
      </w:r>
      <w:r w:rsidRPr="00AB1473">
        <w:rPr>
          <w:rFonts w:cstheme="minorHAnsi"/>
        </w:rPr>
        <w:t xml:space="preserve"> questions and voting on whether to approve </w:t>
      </w:r>
      <w:r w:rsidR="009B53FC" w:rsidRPr="00AB1473">
        <w:rPr>
          <w:rFonts w:cstheme="minorHAnsi"/>
        </w:rPr>
        <w:t>the report</w:t>
      </w:r>
      <w:r w:rsidRPr="00AB1473">
        <w:rPr>
          <w:rFonts w:cstheme="minorHAnsi"/>
        </w:rPr>
        <w:t>. </w:t>
      </w:r>
    </w:p>
    <w:p w14:paraId="3CD69BDD" w14:textId="548BF737" w:rsidR="00A97C39" w:rsidRPr="00AB1473" w:rsidRDefault="00A97C39" w:rsidP="008876D9">
      <w:pPr>
        <w:spacing w:after="0"/>
        <w:rPr>
          <w:rFonts w:cstheme="minorHAnsi"/>
        </w:rPr>
      </w:pPr>
      <w:r w:rsidRPr="00AB1473">
        <w:rPr>
          <w:rFonts w:cstheme="minorHAnsi"/>
        </w:rPr>
        <w:t xml:space="preserve">As a delegate you will also have the opportunity to attend extra, </w:t>
      </w:r>
      <w:r w:rsidRPr="00AB1473">
        <w:rPr>
          <w:rFonts w:cstheme="minorHAnsi"/>
        </w:rPr>
        <w:t xml:space="preserve">educational sessions within conference these could be on anything from BME representation </w:t>
      </w:r>
      <w:r w:rsidR="009B53FC" w:rsidRPr="00AB1473">
        <w:rPr>
          <w:rFonts w:cstheme="minorHAnsi"/>
        </w:rPr>
        <w:t xml:space="preserve">on </w:t>
      </w:r>
      <w:r w:rsidRPr="00AB1473">
        <w:rPr>
          <w:rFonts w:cstheme="minorHAnsi"/>
        </w:rPr>
        <w:t>campus</w:t>
      </w:r>
      <w:r w:rsidR="009B53FC" w:rsidRPr="00AB1473">
        <w:rPr>
          <w:rFonts w:cstheme="minorHAnsi"/>
        </w:rPr>
        <w:t xml:space="preserve"> </w:t>
      </w:r>
      <w:r w:rsidRPr="00AB1473">
        <w:rPr>
          <w:rFonts w:cstheme="minorHAnsi"/>
        </w:rPr>
        <w:t>through</w:t>
      </w:r>
      <w:r w:rsidR="009B53FC" w:rsidRPr="00AB1473">
        <w:rPr>
          <w:rFonts w:cstheme="minorHAnsi"/>
        </w:rPr>
        <w:t xml:space="preserve"> </w:t>
      </w:r>
      <w:r w:rsidRPr="00AB1473">
        <w:rPr>
          <w:rFonts w:cstheme="minorHAnsi"/>
        </w:rPr>
        <w:t>to</w:t>
      </w:r>
      <w:r w:rsidR="009B53FC" w:rsidRPr="00AB1473">
        <w:rPr>
          <w:rFonts w:cstheme="minorHAnsi"/>
        </w:rPr>
        <w:t xml:space="preserve"> </w:t>
      </w:r>
      <w:r w:rsidRPr="00AB1473">
        <w:rPr>
          <w:rFonts w:cstheme="minorHAnsi"/>
        </w:rPr>
        <w:t>best</w:t>
      </w:r>
      <w:r w:rsidR="009B53FC" w:rsidRPr="00AB1473">
        <w:rPr>
          <w:rFonts w:cstheme="minorHAnsi"/>
        </w:rPr>
        <w:t xml:space="preserve"> </w:t>
      </w:r>
      <w:r w:rsidRPr="00AB1473">
        <w:rPr>
          <w:rFonts w:cstheme="minorHAnsi"/>
        </w:rPr>
        <w:t>practice</w:t>
      </w:r>
      <w:r w:rsidR="009B53FC" w:rsidRPr="00AB1473">
        <w:rPr>
          <w:rFonts w:cstheme="minorHAnsi"/>
        </w:rPr>
        <w:t xml:space="preserve"> </w:t>
      </w:r>
      <w:r w:rsidRPr="00AB1473">
        <w:rPr>
          <w:rFonts w:cstheme="minorHAnsi"/>
        </w:rPr>
        <w:t>for</w:t>
      </w:r>
      <w:r w:rsidR="009B53FC" w:rsidRPr="00AB1473">
        <w:rPr>
          <w:rFonts w:cstheme="minorHAnsi"/>
        </w:rPr>
        <w:t xml:space="preserve"> </w:t>
      </w:r>
      <w:r w:rsidRPr="00AB1473">
        <w:rPr>
          <w:rFonts w:cstheme="minorHAnsi"/>
        </w:rPr>
        <w:t>elections. </w:t>
      </w:r>
    </w:p>
    <w:p w14:paraId="1897D78B" w14:textId="77777777" w:rsidR="008876D9" w:rsidRPr="00AB1473" w:rsidRDefault="008876D9" w:rsidP="008876D9">
      <w:pPr>
        <w:spacing w:after="0"/>
        <w:rPr>
          <w:rFonts w:cstheme="minorHAnsi"/>
        </w:rPr>
      </w:pPr>
    </w:p>
    <w:p w14:paraId="6A9DC1EA" w14:textId="77777777" w:rsidR="009B53FC" w:rsidRPr="00AB1473" w:rsidRDefault="00A97C39" w:rsidP="00A97C39">
      <w:pPr>
        <w:rPr>
          <w:rFonts w:cstheme="minorHAnsi"/>
          <w:b/>
        </w:rPr>
      </w:pPr>
      <w:r w:rsidRPr="00AB1473">
        <w:rPr>
          <w:rFonts w:cstheme="minorHAnsi"/>
          <w:b/>
        </w:rPr>
        <w:t>After NUS Conference;</w:t>
      </w:r>
    </w:p>
    <w:p w14:paraId="0020E6B1" w14:textId="77777777" w:rsidR="009B53FC" w:rsidRPr="00AB1473" w:rsidRDefault="009B53FC" w:rsidP="00E360E1">
      <w:pPr>
        <w:pStyle w:val="ListParagraph"/>
        <w:numPr>
          <w:ilvl w:val="0"/>
          <w:numId w:val="5"/>
        </w:numPr>
        <w:rPr>
          <w:rFonts w:cstheme="minorHAnsi"/>
        </w:rPr>
      </w:pPr>
      <w:r w:rsidRPr="00AB1473">
        <w:rPr>
          <w:rFonts w:cstheme="minorHAnsi"/>
        </w:rPr>
        <w:t>Let students know what you have learnt and the difference you have made at the conference by writing a news story for the union website</w:t>
      </w:r>
    </w:p>
    <w:p w14:paraId="4FA431D3" w14:textId="377E31FA" w:rsidR="00A97C39" w:rsidRPr="00AB1473" w:rsidRDefault="009B53FC" w:rsidP="008876D9">
      <w:pPr>
        <w:pStyle w:val="ListParagraph"/>
        <w:numPr>
          <w:ilvl w:val="0"/>
          <w:numId w:val="5"/>
        </w:numPr>
        <w:spacing w:after="0"/>
        <w:rPr>
          <w:rFonts w:cstheme="minorHAnsi"/>
        </w:rPr>
      </w:pPr>
      <w:r w:rsidRPr="00AB1473">
        <w:rPr>
          <w:rFonts w:cstheme="minorHAnsi"/>
        </w:rPr>
        <w:t xml:space="preserve">Give feedback on how </w:t>
      </w:r>
      <w:r w:rsidR="00A97C39" w:rsidRPr="00AB1473">
        <w:rPr>
          <w:rFonts w:cstheme="minorHAnsi"/>
        </w:rPr>
        <w:t>prepared you felt for conference</w:t>
      </w:r>
      <w:r w:rsidRPr="00AB1473">
        <w:rPr>
          <w:rFonts w:cstheme="minorHAnsi"/>
        </w:rPr>
        <w:t xml:space="preserve"> and your experience </w:t>
      </w:r>
      <w:r w:rsidR="00A97C39" w:rsidRPr="00AB1473">
        <w:rPr>
          <w:rFonts w:cstheme="minorHAnsi"/>
        </w:rPr>
        <w:t>as a delegate. </w:t>
      </w:r>
    </w:p>
    <w:p w14:paraId="69184351" w14:textId="52CB76CF" w:rsidR="00A97C39" w:rsidRPr="00AB1473" w:rsidRDefault="009B53FC" w:rsidP="00AB1473">
      <w:pPr>
        <w:pStyle w:val="Heading1"/>
        <w:rPr>
          <w:rFonts w:asciiTheme="minorHAnsi" w:hAnsiTheme="minorHAnsi" w:cstheme="minorHAnsi"/>
          <w:sz w:val="28"/>
          <w:szCs w:val="28"/>
        </w:rPr>
      </w:pPr>
      <w:bookmarkStart w:id="2" w:name="_Ref62131314"/>
      <w:r w:rsidRPr="00AB1473">
        <w:rPr>
          <w:rFonts w:asciiTheme="minorHAnsi" w:hAnsiTheme="minorHAnsi" w:cstheme="minorHAnsi"/>
          <w:sz w:val="28"/>
          <w:szCs w:val="28"/>
        </w:rPr>
        <w:t>What is a motion?</w:t>
      </w:r>
      <w:bookmarkEnd w:id="2"/>
      <w:r w:rsidRPr="00AB1473">
        <w:rPr>
          <w:rFonts w:asciiTheme="minorHAnsi" w:hAnsiTheme="minorHAnsi" w:cstheme="minorHAnsi"/>
          <w:sz w:val="28"/>
          <w:szCs w:val="28"/>
        </w:rPr>
        <w:t xml:space="preserve">  </w:t>
      </w:r>
    </w:p>
    <w:p w14:paraId="6A196C49" w14:textId="170A472B" w:rsidR="009B53FC" w:rsidRPr="00AB1473" w:rsidRDefault="008876D9" w:rsidP="008876D9">
      <w:pPr>
        <w:spacing w:after="0"/>
        <w:rPr>
          <w:rFonts w:cstheme="minorHAnsi"/>
        </w:rPr>
      </w:pPr>
      <w:r w:rsidRPr="00AB1473">
        <w:rPr>
          <w:rFonts w:cstheme="minorHAnsi"/>
        </w:rPr>
        <w:t xml:space="preserve">A motion simply lays out what change needs to happen and how. This is then voted on by the delegates at the conference to decide if this should or should not happen. Motions will be submitted by various unions in advance of the conference. As a delegate, you will hear </w:t>
      </w:r>
      <w:r w:rsidR="009B53FC" w:rsidRPr="00AB1473">
        <w:rPr>
          <w:rFonts w:cstheme="minorHAnsi"/>
        </w:rPr>
        <w:t>spee</w:t>
      </w:r>
      <w:r w:rsidRPr="00AB1473">
        <w:rPr>
          <w:rFonts w:cstheme="minorHAnsi"/>
        </w:rPr>
        <w:t>ches for and against the motion. During these discussions, it is possible for amendments to be made to the motion. As a delegate, y</w:t>
      </w:r>
      <w:r w:rsidR="009B53FC" w:rsidRPr="00AB1473">
        <w:rPr>
          <w:rFonts w:cstheme="minorHAnsi"/>
        </w:rPr>
        <w:t>ou will be asked to vote on first whether the amendments should be included, and</w:t>
      </w:r>
      <w:r w:rsidRPr="00AB1473">
        <w:rPr>
          <w:rFonts w:cstheme="minorHAnsi"/>
        </w:rPr>
        <w:t xml:space="preserve"> </w:t>
      </w:r>
      <w:r w:rsidR="009B53FC" w:rsidRPr="00AB1473">
        <w:rPr>
          <w:rFonts w:cstheme="minorHAnsi"/>
        </w:rPr>
        <w:t xml:space="preserve">then when all amendments have been voted on, you will vote on the motion itself. </w:t>
      </w:r>
      <w:r w:rsidRPr="00AB1473">
        <w:rPr>
          <w:rFonts w:cstheme="minorHAnsi"/>
        </w:rPr>
        <w:t xml:space="preserve">All delegates will be given a voting card. In order to vote, you will be required to hold your card in the </w:t>
      </w:r>
      <w:r w:rsidR="009B53FC" w:rsidRPr="00AB1473">
        <w:rPr>
          <w:rFonts w:cstheme="minorHAnsi"/>
        </w:rPr>
        <w:t>air</w:t>
      </w:r>
      <w:r w:rsidRPr="00AB1473">
        <w:rPr>
          <w:rFonts w:cstheme="minorHAnsi"/>
        </w:rPr>
        <w:t xml:space="preserve"> so it can be counted against your decision to either vote </w:t>
      </w:r>
      <w:r w:rsidR="009B53FC" w:rsidRPr="00AB1473">
        <w:rPr>
          <w:rFonts w:cstheme="minorHAnsi"/>
        </w:rPr>
        <w:t>for, against, or abstaining from the motion. </w:t>
      </w:r>
    </w:p>
    <w:p w14:paraId="053DE87E" w14:textId="20C0D033" w:rsidR="008876D9" w:rsidRPr="00AB1473" w:rsidRDefault="008876D9" w:rsidP="00AB1473">
      <w:pPr>
        <w:pStyle w:val="Heading1"/>
        <w:rPr>
          <w:rFonts w:asciiTheme="minorHAnsi" w:hAnsiTheme="minorHAnsi" w:cstheme="minorHAnsi"/>
          <w:sz w:val="28"/>
          <w:szCs w:val="28"/>
        </w:rPr>
      </w:pPr>
      <w:bookmarkStart w:id="3" w:name="_Ref62131322"/>
      <w:r w:rsidRPr="00AB1473">
        <w:rPr>
          <w:rFonts w:asciiTheme="minorHAnsi" w:hAnsiTheme="minorHAnsi" w:cstheme="minorHAnsi"/>
          <w:sz w:val="28"/>
          <w:szCs w:val="28"/>
        </w:rPr>
        <w:t>What is a card vote?</w:t>
      </w:r>
      <w:bookmarkEnd w:id="3"/>
    </w:p>
    <w:p w14:paraId="274385D9" w14:textId="79BEB19D" w:rsidR="009B53FC" w:rsidRPr="00AB1473" w:rsidRDefault="008876D9" w:rsidP="008876D9">
      <w:pPr>
        <w:spacing w:after="0"/>
        <w:rPr>
          <w:rFonts w:cstheme="minorHAnsi"/>
        </w:rPr>
      </w:pPr>
      <w:r w:rsidRPr="00AB1473">
        <w:rPr>
          <w:rFonts w:cstheme="minorHAnsi"/>
        </w:rPr>
        <w:t xml:space="preserve">In most instances all delegates will get the option to vote on decisions. On some occasions though a card vote may be called. </w:t>
      </w:r>
      <w:r w:rsidR="009B53FC" w:rsidRPr="00AB1473">
        <w:rPr>
          <w:rFonts w:cstheme="minorHAnsi"/>
        </w:rPr>
        <w:t>In the case of a card vote, each union will get one vote, not</w:t>
      </w:r>
      <w:r w:rsidRPr="00AB1473">
        <w:rPr>
          <w:rFonts w:cstheme="minorHAnsi"/>
        </w:rPr>
        <w:t xml:space="preserve"> </w:t>
      </w:r>
      <w:r w:rsidR="009B53FC" w:rsidRPr="00AB1473">
        <w:rPr>
          <w:rFonts w:cstheme="minorHAnsi"/>
        </w:rPr>
        <w:t>each delegate. The union’s card will be</w:t>
      </w:r>
      <w:r w:rsidRPr="00AB1473">
        <w:rPr>
          <w:rFonts w:cstheme="minorHAnsi"/>
        </w:rPr>
        <w:t xml:space="preserve"> </w:t>
      </w:r>
      <w:r w:rsidR="009B53FC" w:rsidRPr="00AB1473">
        <w:rPr>
          <w:rFonts w:cstheme="minorHAnsi"/>
        </w:rPr>
        <w:t>kept</w:t>
      </w:r>
      <w:r w:rsidRPr="00AB1473">
        <w:rPr>
          <w:rFonts w:cstheme="minorHAnsi"/>
        </w:rPr>
        <w:t xml:space="preserve"> </w:t>
      </w:r>
      <w:r w:rsidR="009B53FC" w:rsidRPr="00AB1473">
        <w:rPr>
          <w:rFonts w:cstheme="minorHAnsi"/>
        </w:rPr>
        <w:t>by</w:t>
      </w:r>
      <w:r w:rsidRPr="00AB1473">
        <w:rPr>
          <w:rFonts w:cstheme="minorHAnsi"/>
        </w:rPr>
        <w:t xml:space="preserve"> </w:t>
      </w:r>
      <w:r w:rsidR="009B53FC" w:rsidRPr="00AB1473">
        <w:rPr>
          <w:rFonts w:cstheme="minorHAnsi"/>
        </w:rPr>
        <w:t>the</w:t>
      </w:r>
      <w:r w:rsidRPr="00AB1473">
        <w:rPr>
          <w:rFonts w:cstheme="minorHAnsi"/>
        </w:rPr>
        <w:t xml:space="preserve"> </w:t>
      </w:r>
      <w:r w:rsidR="009B53FC" w:rsidRPr="00AB1473">
        <w:rPr>
          <w:rFonts w:cstheme="minorHAnsi"/>
        </w:rPr>
        <w:t>Lead</w:t>
      </w:r>
      <w:r w:rsidRPr="00AB1473">
        <w:rPr>
          <w:rFonts w:cstheme="minorHAnsi"/>
        </w:rPr>
        <w:t xml:space="preserve"> </w:t>
      </w:r>
      <w:r w:rsidR="009B53FC" w:rsidRPr="00AB1473">
        <w:rPr>
          <w:rFonts w:cstheme="minorHAnsi"/>
        </w:rPr>
        <w:t>Delegate</w:t>
      </w:r>
      <w:r w:rsidRPr="00AB1473">
        <w:rPr>
          <w:rFonts w:cstheme="minorHAnsi"/>
        </w:rPr>
        <w:t xml:space="preserve"> </w:t>
      </w:r>
      <w:r w:rsidR="009B53FC" w:rsidRPr="00AB1473">
        <w:rPr>
          <w:rFonts w:cstheme="minorHAnsi"/>
        </w:rPr>
        <w:t>(voted</w:t>
      </w:r>
      <w:r w:rsidRPr="00AB1473">
        <w:rPr>
          <w:rFonts w:cstheme="minorHAnsi"/>
        </w:rPr>
        <w:t xml:space="preserve"> </w:t>
      </w:r>
      <w:r w:rsidR="009B53FC" w:rsidRPr="00AB1473">
        <w:rPr>
          <w:rFonts w:cstheme="minorHAnsi"/>
        </w:rPr>
        <w:t>on</w:t>
      </w:r>
      <w:r w:rsidRPr="00AB1473">
        <w:rPr>
          <w:rFonts w:cstheme="minorHAnsi"/>
        </w:rPr>
        <w:t xml:space="preserve"> </w:t>
      </w:r>
      <w:r w:rsidR="009B53FC" w:rsidRPr="00AB1473">
        <w:rPr>
          <w:rFonts w:cstheme="minorHAnsi"/>
        </w:rPr>
        <w:t>by</w:t>
      </w:r>
      <w:r w:rsidRPr="00AB1473">
        <w:rPr>
          <w:rFonts w:cstheme="minorHAnsi"/>
        </w:rPr>
        <w:t xml:space="preserve"> </w:t>
      </w:r>
      <w:r w:rsidR="009B53FC" w:rsidRPr="00AB1473">
        <w:rPr>
          <w:rFonts w:cstheme="minorHAnsi"/>
        </w:rPr>
        <w:t>the</w:t>
      </w:r>
      <w:r w:rsidRPr="00AB1473">
        <w:rPr>
          <w:rFonts w:cstheme="minorHAnsi"/>
        </w:rPr>
        <w:t xml:space="preserve"> </w:t>
      </w:r>
      <w:r w:rsidR="009B53FC" w:rsidRPr="00AB1473">
        <w:rPr>
          <w:rFonts w:cstheme="minorHAnsi"/>
        </w:rPr>
        <w:t>National</w:t>
      </w:r>
      <w:r w:rsidRPr="00AB1473">
        <w:rPr>
          <w:rFonts w:cstheme="minorHAnsi"/>
        </w:rPr>
        <w:t xml:space="preserve"> </w:t>
      </w:r>
      <w:r w:rsidR="009B53FC" w:rsidRPr="00AB1473">
        <w:rPr>
          <w:rFonts w:cstheme="minorHAnsi"/>
        </w:rPr>
        <w:t>Conference</w:t>
      </w:r>
      <w:r w:rsidRPr="00AB1473">
        <w:rPr>
          <w:rFonts w:cstheme="minorHAnsi"/>
        </w:rPr>
        <w:t xml:space="preserve"> </w:t>
      </w:r>
      <w:r w:rsidR="009B53FC" w:rsidRPr="00AB1473">
        <w:rPr>
          <w:rFonts w:cstheme="minorHAnsi"/>
        </w:rPr>
        <w:t>delegates)</w:t>
      </w:r>
      <w:r w:rsidRPr="00AB1473">
        <w:rPr>
          <w:rFonts w:cstheme="minorHAnsi"/>
        </w:rPr>
        <w:t xml:space="preserve"> </w:t>
      </w:r>
      <w:r w:rsidR="009B53FC" w:rsidRPr="00AB1473">
        <w:rPr>
          <w:rFonts w:cstheme="minorHAnsi"/>
        </w:rPr>
        <w:t>who will be the one to use it as necessary.    </w:t>
      </w:r>
    </w:p>
    <w:p w14:paraId="4F6EED6B" w14:textId="46302387" w:rsidR="008876D9" w:rsidRPr="00AB1473" w:rsidRDefault="00AB1473" w:rsidP="00AB1473">
      <w:pPr>
        <w:pStyle w:val="Heading1"/>
        <w:rPr>
          <w:rFonts w:asciiTheme="minorHAnsi" w:hAnsiTheme="minorHAnsi" w:cstheme="minorHAnsi"/>
          <w:sz w:val="28"/>
          <w:szCs w:val="28"/>
        </w:rPr>
      </w:pPr>
      <w:bookmarkStart w:id="4" w:name="_Ref62131331"/>
      <w:r w:rsidRPr="00AB1473">
        <w:rPr>
          <w:rFonts w:asciiTheme="minorHAnsi" w:hAnsiTheme="minorHAnsi" w:cstheme="minorHAnsi"/>
          <w:sz w:val="28"/>
          <w:szCs w:val="28"/>
        </w:rPr>
        <w:t>How are officer elections conducted?</w:t>
      </w:r>
      <w:bookmarkEnd w:id="4"/>
    </w:p>
    <w:p w14:paraId="2DC5F9D2" w14:textId="40F4D37A" w:rsidR="00A97C39" w:rsidRPr="00AB1473" w:rsidRDefault="009B53FC" w:rsidP="00ED08C3">
      <w:pPr>
        <w:spacing w:after="0"/>
        <w:rPr>
          <w:rFonts w:cstheme="minorHAnsi"/>
        </w:rPr>
      </w:pPr>
      <w:r w:rsidRPr="00AB1473">
        <w:rPr>
          <w:rFonts w:cstheme="minorHAnsi"/>
        </w:rPr>
        <w:t xml:space="preserve">As well as voting on motions, you </w:t>
      </w:r>
      <w:r w:rsidR="008876D9" w:rsidRPr="00AB1473">
        <w:rPr>
          <w:rFonts w:cstheme="minorHAnsi"/>
        </w:rPr>
        <w:t>w</w:t>
      </w:r>
      <w:r w:rsidRPr="00AB1473">
        <w:rPr>
          <w:rFonts w:cstheme="minorHAnsi"/>
        </w:rPr>
        <w:t>ill</w:t>
      </w:r>
      <w:r w:rsidR="008876D9" w:rsidRPr="00AB1473">
        <w:rPr>
          <w:rFonts w:cstheme="minorHAnsi"/>
        </w:rPr>
        <w:t xml:space="preserve"> </w:t>
      </w:r>
      <w:r w:rsidRPr="00AB1473">
        <w:rPr>
          <w:rFonts w:cstheme="minorHAnsi"/>
        </w:rPr>
        <w:t>be</w:t>
      </w:r>
      <w:r w:rsidR="008876D9" w:rsidRPr="00AB1473">
        <w:rPr>
          <w:rFonts w:cstheme="minorHAnsi"/>
        </w:rPr>
        <w:t xml:space="preserve"> </w:t>
      </w:r>
      <w:r w:rsidRPr="00AB1473">
        <w:rPr>
          <w:rFonts w:cstheme="minorHAnsi"/>
        </w:rPr>
        <w:t>asked</w:t>
      </w:r>
      <w:r w:rsidR="008876D9" w:rsidRPr="00AB1473">
        <w:rPr>
          <w:rFonts w:cstheme="minorHAnsi"/>
        </w:rPr>
        <w:t xml:space="preserve"> </w:t>
      </w:r>
      <w:r w:rsidRPr="00AB1473">
        <w:rPr>
          <w:rFonts w:cstheme="minorHAnsi"/>
        </w:rPr>
        <w:t>to</w:t>
      </w:r>
      <w:r w:rsidR="008876D9" w:rsidRPr="00AB1473">
        <w:rPr>
          <w:rFonts w:cstheme="minorHAnsi"/>
        </w:rPr>
        <w:t xml:space="preserve"> </w:t>
      </w:r>
      <w:r w:rsidRPr="00AB1473">
        <w:rPr>
          <w:rFonts w:cstheme="minorHAnsi"/>
        </w:rPr>
        <w:t>elect</w:t>
      </w:r>
      <w:r w:rsidR="008876D9" w:rsidRPr="00AB1473">
        <w:rPr>
          <w:rFonts w:cstheme="minorHAnsi"/>
        </w:rPr>
        <w:t xml:space="preserve"> </w:t>
      </w:r>
      <w:r w:rsidRPr="00AB1473">
        <w:rPr>
          <w:rFonts w:cstheme="minorHAnsi"/>
        </w:rPr>
        <w:t>the</w:t>
      </w:r>
      <w:r w:rsidR="008876D9" w:rsidRPr="00AB1473">
        <w:rPr>
          <w:rFonts w:cstheme="minorHAnsi"/>
        </w:rPr>
        <w:t xml:space="preserve"> </w:t>
      </w:r>
      <w:r w:rsidRPr="00AB1473">
        <w:rPr>
          <w:rFonts w:cstheme="minorHAnsi"/>
        </w:rPr>
        <w:t>new</w:t>
      </w:r>
      <w:r w:rsidR="008876D9" w:rsidRPr="00AB1473">
        <w:rPr>
          <w:rFonts w:cstheme="minorHAnsi"/>
        </w:rPr>
        <w:t xml:space="preserve"> </w:t>
      </w:r>
      <w:r w:rsidRPr="00AB1473">
        <w:rPr>
          <w:rFonts w:cstheme="minorHAnsi"/>
        </w:rPr>
        <w:t>NUS</w:t>
      </w:r>
      <w:r w:rsidR="008876D9" w:rsidRPr="00AB1473">
        <w:rPr>
          <w:rFonts w:cstheme="minorHAnsi"/>
        </w:rPr>
        <w:t xml:space="preserve"> </w:t>
      </w:r>
      <w:r w:rsidRPr="00AB1473">
        <w:rPr>
          <w:rFonts w:cstheme="minorHAnsi"/>
        </w:rPr>
        <w:t>Officers.</w:t>
      </w:r>
      <w:r w:rsidR="008876D9" w:rsidRPr="00AB1473">
        <w:rPr>
          <w:rFonts w:cstheme="minorHAnsi"/>
        </w:rPr>
        <w:t xml:space="preserve"> </w:t>
      </w:r>
      <w:r w:rsidRPr="00AB1473">
        <w:rPr>
          <w:rFonts w:cstheme="minorHAnsi"/>
        </w:rPr>
        <w:t>These</w:t>
      </w:r>
      <w:r w:rsidR="008876D9" w:rsidRPr="00AB1473">
        <w:rPr>
          <w:rFonts w:cstheme="minorHAnsi"/>
        </w:rPr>
        <w:t xml:space="preserve"> </w:t>
      </w:r>
      <w:r w:rsidRPr="00AB1473">
        <w:rPr>
          <w:rFonts w:cstheme="minorHAnsi"/>
        </w:rPr>
        <w:t>elections</w:t>
      </w:r>
      <w:r w:rsidR="008876D9" w:rsidRPr="00AB1473">
        <w:rPr>
          <w:rFonts w:cstheme="minorHAnsi"/>
        </w:rPr>
        <w:t xml:space="preserve"> </w:t>
      </w:r>
      <w:r w:rsidRPr="00AB1473">
        <w:rPr>
          <w:rFonts w:cstheme="minorHAnsi"/>
        </w:rPr>
        <w:t>will be by secret ballot and will use the ATV system, which means you should number the</w:t>
      </w:r>
      <w:r w:rsidR="00AB1473" w:rsidRPr="00AB1473">
        <w:rPr>
          <w:rFonts w:cstheme="minorHAnsi"/>
        </w:rPr>
        <w:t xml:space="preserve"> </w:t>
      </w:r>
      <w:r w:rsidRPr="00AB1473">
        <w:rPr>
          <w:rFonts w:cstheme="minorHAnsi"/>
        </w:rPr>
        <w:t xml:space="preserve">candidates in order of preference (like how we run elections </w:t>
      </w:r>
      <w:r w:rsidR="00AB1473" w:rsidRPr="00AB1473">
        <w:rPr>
          <w:rFonts w:cstheme="minorHAnsi"/>
        </w:rPr>
        <w:t>at Wolverhampton SU</w:t>
      </w:r>
      <w:r w:rsidRPr="00AB1473">
        <w:rPr>
          <w:rFonts w:cstheme="minorHAnsi"/>
        </w:rPr>
        <w:t>). You do not have to put a</w:t>
      </w:r>
      <w:r w:rsidR="00AB1473" w:rsidRPr="00AB1473">
        <w:rPr>
          <w:rFonts w:cstheme="minorHAnsi"/>
        </w:rPr>
        <w:t xml:space="preserve"> </w:t>
      </w:r>
      <w:r w:rsidRPr="00AB1473">
        <w:rPr>
          <w:rFonts w:cstheme="minorHAnsi"/>
        </w:rPr>
        <w:t>number by all of the candidates. Vote RON to reopen nominations if you</w:t>
      </w:r>
      <w:r w:rsidR="00AB1473" w:rsidRPr="00AB1473">
        <w:rPr>
          <w:rFonts w:cstheme="minorHAnsi"/>
        </w:rPr>
        <w:t xml:space="preserve"> </w:t>
      </w:r>
      <w:proofErr w:type="spellStart"/>
      <w:r w:rsidRPr="00AB1473">
        <w:rPr>
          <w:rFonts w:cstheme="minorHAnsi"/>
        </w:rPr>
        <w:t>don’tbelieve</w:t>
      </w:r>
      <w:proofErr w:type="spellEnd"/>
      <w:r w:rsidR="00AB1473" w:rsidRPr="00AB1473">
        <w:rPr>
          <w:rFonts w:cstheme="minorHAnsi"/>
        </w:rPr>
        <w:t xml:space="preserve"> </w:t>
      </w:r>
      <w:r w:rsidRPr="00AB1473">
        <w:rPr>
          <w:rFonts w:cstheme="minorHAnsi"/>
        </w:rPr>
        <w:t>any</w:t>
      </w:r>
      <w:r w:rsidR="00AB1473" w:rsidRPr="00AB1473">
        <w:rPr>
          <w:rFonts w:cstheme="minorHAnsi"/>
        </w:rPr>
        <w:t xml:space="preserve"> of </w:t>
      </w:r>
      <w:r w:rsidRPr="00AB1473">
        <w:rPr>
          <w:rFonts w:cstheme="minorHAnsi"/>
        </w:rPr>
        <w:t>the candidates to be suitable</w:t>
      </w:r>
    </w:p>
    <w:p w14:paraId="7E9BF27C" w14:textId="267F96DA" w:rsidR="00A97C39" w:rsidRPr="00AB1473" w:rsidRDefault="00AB1473" w:rsidP="00AB1473">
      <w:pPr>
        <w:pStyle w:val="Heading1"/>
        <w:rPr>
          <w:rFonts w:asciiTheme="minorHAnsi" w:hAnsiTheme="minorHAnsi" w:cstheme="minorHAnsi"/>
          <w:sz w:val="28"/>
          <w:szCs w:val="28"/>
        </w:rPr>
      </w:pPr>
      <w:bookmarkStart w:id="5" w:name="_Ref62131340"/>
      <w:r w:rsidRPr="00AB1473">
        <w:rPr>
          <w:rFonts w:asciiTheme="minorHAnsi" w:hAnsiTheme="minorHAnsi" w:cstheme="minorHAnsi"/>
          <w:sz w:val="28"/>
          <w:szCs w:val="28"/>
        </w:rPr>
        <w:t>Current NUS Policy</w:t>
      </w:r>
      <w:bookmarkEnd w:id="5"/>
    </w:p>
    <w:p w14:paraId="3578D93D" w14:textId="55B712C6" w:rsidR="00AB1473" w:rsidRPr="00AB1473" w:rsidRDefault="009B53FC" w:rsidP="00ED08C3">
      <w:pPr>
        <w:spacing w:after="0"/>
        <w:rPr>
          <w:rFonts w:cstheme="minorHAnsi"/>
        </w:rPr>
      </w:pPr>
      <w:r w:rsidRPr="00AB1473">
        <w:rPr>
          <w:rFonts w:cstheme="minorHAnsi"/>
        </w:rPr>
        <w:t>NUS Policy lasts for 3 years from the date it was voted on, an</w:t>
      </w:r>
      <w:r w:rsidR="00AB1473" w:rsidRPr="00AB1473">
        <w:rPr>
          <w:rFonts w:cstheme="minorHAnsi"/>
        </w:rPr>
        <w:t xml:space="preserve">d steers the work of the NUS </w:t>
      </w:r>
      <w:r w:rsidRPr="00AB1473">
        <w:rPr>
          <w:rFonts w:cstheme="minorHAnsi"/>
        </w:rPr>
        <w:t>both as a national body and within the liberation groupings. Policy passed at the liberation</w:t>
      </w:r>
      <w:r w:rsidR="00AB1473" w:rsidRPr="00AB1473">
        <w:rPr>
          <w:rFonts w:cstheme="minorHAnsi"/>
        </w:rPr>
        <w:t xml:space="preserve"> conference</w:t>
      </w:r>
      <w:r w:rsidRPr="00AB1473">
        <w:rPr>
          <w:rFonts w:cstheme="minorHAnsi"/>
        </w:rPr>
        <w:t xml:space="preserve"> can be taken to National Conference to become policy for the whole of</w:t>
      </w:r>
      <w:r w:rsidR="00AB1473" w:rsidRPr="00AB1473">
        <w:rPr>
          <w:rFonts w:cstheme="minorHAnsi"/>
        </w:rPr>
        <w:t xml:space="preserve"> </w:t>
      </w:r>
      <w:r w:rsidRPr="00AB1473">
        <w:rPr>
          <w:rFonts w:cstheme="minorHAnsi"/>
        </w:rPr>
        <w:t>the</w:t>
      </w:r>
      <w:r w:rsidR="00AB1473" w:rsidRPr="00AB1473">
        <w:rPr>
          <w:rFonts w:cstheme="minorHAnsi"/>
        </w:rPr>
        <w:t xml:space="preserve"> </w:t>
      </w:r>
      <w:r w:rsidRPr="00AB1473">
        <w:rPr>
          <w:rFonts w:cstheme="minorHAnsi"/>
        </w:rPr>
        <w:t>NUS</w:t>
      </w:r>
      <w:r w:rsidR="00AB1473" w:rsidRPr="00AB1473">
        <w:rPr>
          <w:rFonts w:cstheme="minorHAnsi"/>
        </w:rPr>
        <w:t xml:space="preserve"> </w:t>
      </w:r>
      <w:r w:rsidRPr="00AB1473">
        <w:rPr>
          <w:rFonts w:cstheme="minorHAnsi"/>
        </w:rPr>
        <w:t xml:space="preserve">to follow. </w:t>
      </w:r>
    </w:p>
    <w:p w14:paraId="6B582412" w14:textId="2F6CC731" w:rsidR="00AB1473" w:rsidRPr="00AB1473" w:rsidRDefault="00AB1473" w:rsidP="00ED08C3">
      <w:pPr>
        <w:spacing w:after="0"/>
        <w:rPr>
          <w:rFonts w:cstheme="minorHAnsi"/>
        </w:rPr>
      </w:pPr>
    </w:p>
    <w:p w14:paraId="7B2277FE" w14:textId="5F7D5ABA" w:rsidR="00AB1473" w:rsidRDefault="00AB1473" w:rsidP="00ED08C3">
      <w:pPr>
        <w:spacing w:after="0"/>
        <w:rPr>
          <w:rFonts w:cstheme="minorHAnsi"/>
        </w:rPr>
      </w:pPr>
      <w:r w:rsidRPr="00AB1473">
        <w:rPr>
          <w:rFonts w:cstheme="minorHAnsi"/>
        </w:rPr>
        <w:t xml:space="preserve">To see the current policy please open the NUS Conference 2020 policy document found in the candidate hub. </w:t>
      </w:r>
    </w:p>
    <w:p w14:paraId="2B4CDE46" w14:textId="77777777" w:rsidR="00AB1473" w:rsidRPr="00AB1473" w:rsidRDefault="00AB1473" w:rsidP="00AB1473">
      <w:pPr>
        <w:pStyle w:val="Heading1"/>
        <w:rPr>
          <w:rFonts w:asciiTheme="minorHAnsi" w:hAnsiTheme="minorHAnsi" w:cstheme="minorHAnsi"/>
          <w:sz w:val="28"/>
          <w:szCs w:val="28"/>
        </w:rPr>
      </w:pPr>
      <w:bookmarkStart w:id="6" w:name="_Ref62131351"/>
      <w:r w:rsidRPr="00AB1473">
        <w:rPr>
          <w:rFonts w:asciiTheme="minorHAnsi" w:hAnsiTheme="minorHAnsi" w:cstheme="minorHAnsi"/>
          <w:sz w:val="28"/>
          <w:szCs w:val="28"/>
        </w:rPr>
        <w:t>What is the time commitment?</w:t>
      </w:r>
      <w:bookmarkEnd w:id="6"/>
    </w:p>
    <w:p w14:paraId="3EF7F95F" w14:textId="77777777" w:rsidR="00AB1473" w:rsidRPr="00AB1473" w:rsidRDefault="00AB1473" w:rsidP="00AB1473">
      <w:pPr>
        <w:spacing w:after="0"/>
        <w:rPr>
          <w:rFonts w:cstheme="minorHAnsi"/>
        </w:rPr>
      </w:pPr>
      <w:r w:rsidRPr="00AB1473">
        <w:rPr>
          <w:rFonts w:cstheme="minorHAnsi"/>
        </w:rPr>
        <w:t>To be a delegate you must attend the duration of the conference (including time for travelling to and from the location, unless it is taking place online) as well as briefing prior to the conference and debriefing after. For more information on what delegates do visit: NUS conferences website</w:t>
      </w:r>
    </w:p>
    <w:p w14:paraId="45B3D6BC" w14:textId="77777777" w:rsidR="00AB1473" w:rsidRPr="00AB1473" w:rsidRDefault="00AB1473" w:rsidP="00AB1473">
      <w:pPr>
        <w:pStyle w:val="Heading1"/>
        <w:rPr>
          <w:rFonts w:asciiTheme="minorHAnsi" w:hAnsiTheme="minorHAnsi" w:cstheme="minorHAnsi"/>
          <w:sz w:val="28"/>
          <w:szCs w:val="28"/>
        </w:rPr>
      </w:pPr>
      <w:bookmarkStart w:id="7" w:name="_Ref62131359"/>
      <w:r w:rsidRPr="00AB1473">
        <w:rPr>
          <w:rFonts w:asciiTheme="minorHAnsi" w:hAnsiTheme="minorHAnsi" w:cstheme="minorHAnsi"/>
          <w:sz w:val="28"/>
          <w:szCs w:val="28"/>
        </w:rPr>
        <w:t>Are there any costs to attending?</w:t>
      </w:r>
      <w:bookmarkEnd w:id="7"/>
    </w:p>
    <w:p w14:paraId="07FDB672" w14:textId="6B91D1E4" w:rsidR="00AB1473" w:rsidRPr="00AB1473" w:rsidRDefault="00AB1473" w:rsidP="00AB1473">
      <w:pPr>
        <w:spacing w:after="0"/>
        <w:rPr>
          <w:rFonts w:cstheme="minorHAnsi"/>
        </w:rPr>
      </w:pPr>
      <w:r w:rsidRPr="00AB1473">
        <w:rPr>
          <w:rFonts w:cstheme="minorHAnsi"/>
        </w:rPr>
        <w:t>The Students' Union covers conference registration fees, accommodation, and travel for delegates and will reimburse food and drink where the delegate needs to leave their home.</w:t>
      </w:r>
      <w:r>
        <w:rPr>
          <w:rFonts w:cstheme="minorHAnsi"/>
        </w:rPr>
        <w:t xml:space="preserve"> If you require support during the conferences please visit this </w:t>
      </w:r>
      <w:hyperlink r:id="rId7" w:history="1">
        <w:r w:rsidRPr="00AB1473">
          <w:rPr>
            <w:rStyle w:val="Hyperlink"/>
            <w:rFonts w:cstheme="minorHAnsi"/>
          </w:rPr>
          <w:t>site</w:t>
        </w:r>
      </w:hyperlink>
    </w:p>
    <w:p w14:paraId="4BA8F5AD" w14:textId="6EE74FB3" w:rsidR="00A97C39" w:rsidRPr="00AB1473" w:rsidRDefault="00A97C39" w:rsidP="00AB1473">
      <w:pPr>
        <w:pStyle w:val="Heading1"/>
        <w:rPr>
          <w:rFonts w:asciiTheme="minorHAnsi" w:hAnsiTheme="minorHAnsi" w:cstheme="minorHAnsi"/>
          <w:sz w:val="28"/>
          <w:szCs w:val="28"/>
        </w:rPr>
      </w:pPr>
      <w:bookmarkStart w:id="8" w:name="_Ref62131368"/>
      <w:bookmarkStart w:id="9" w:name="_GoBack"/>
      <w:bookmarkEnd w:id="9"/>
      <w:r w:rsidRPr="00AB1473">
        <w:rPr>
          <w:rFonts w:asciiTheme="minorHAnsi" w:hAnsiTheme="minorHAnsi" w:cstheme="minorHAnsi"/>
          <w:sz w:val="28"/>
          <w:szCs w:val="28"/>
        </w:rPr>
        <w:t>Up</w:t>
      </w:r>
      <w:r w:rsidR="008116EF">
        <w:rPr>
          <w:rFonts w:asciiTheme="minorHAnsi" w:hAnsiTheme="minorHAnsi" w:cstheme="minorHAnsi"/>
          <w:sz w:val="28"/>
          <w:szCs w:val="28"/>
        </w:rPr>
        <w:t>c</w:t>
      </w:r>
      <w:r w:rsidRPr="00AB1473">
        <w:rPr>
          <w:rFonts w:asciiTheme="minorHAnsi" w:hAnsiTheme="minorHAnsi" w:cstheme="minorHAnsi"/>
          <w:sz w:val="28"/>
          <w:szCs w:val="28"/>
        </w:rPr>
        <w:t>oming elections</w:t>
      </w:r>
      <w:bookmarkEnd w:id="8"/>
      <w:r w:rsidRPr="00AB1473">
        <w:rPr>
          <w:rFonts w:asciiTheme="minorHAnsi" w:hAnsiTheme="minorHAnsi" w:cstheme="minorHAnsi"/>
          <w:sz w:val="28"/>
          <w:szCs w:val="28"/>
        </w:rPr>
        <w:t xml:space="preserve"> </w:t>
      </w:r>
    </w:p>
    <w:p w14:paraId="62F6A80E" w14:textId="77777777" w:rsidR="003400E7" w:rsidRPr="008116EF" w:rsidRDefault="003400E7" w:rsidP="003400E7">
      <w:pPr>
        <w:spacing w:after="0"/>
        <w:rPr>
          <w:rFonts w:cstheme="minorHAnsi"/>
          <w:b/>
          <w:bCs/>
          <w:sz w:val="24"/>
          <w:szCs w:val="24"/>
        </w:rPr>
      </w:pPr>
      <w:r w:rsidRPr="008116EF">
        <w:rPr>
          <w:rFonts w:cstheme="minorHAnsi"/>
          <w:b/>
          <w:bCs/>
          <w:sz w:val="24"/>
          <w:szCs w:val="24"/>
        </w:rPr>
        <w:t xml:space="preserve">National Conference </w:t>
      </w:r>
    </w:p>
    <w:p w14:paraId="2B9A1AEC" w14:textId="77777777" w:rsidR="003400E7" w:rsidRPr="00AB1473" w:rsidRDefault="003400E7" w:rsidP="003400E7">
      <w:pPr>
        <w:spacing w:after="0"/>
        <w:rPr>
          <w:rFonts w:cstheme="minorHAnsi"/>
        </w:rPr>
      </w:pPr>
      <w:r w:rsidRPr="00AB1473">
        <w:rPr>
          <w:rFonts w:cstheme="minorHAnsi"/>
        </w:rPr>
        <w:t xml:space="preserve">Every year NUS hosts its National Conference to gather feedback from students on issues that relate specifically to them. Delegates are elected to represent Wolverhampton University students at a national level and influence NUS decision making for the year ahead. At this conference, delegates scrutinise the current work of NUS, set the direction of the NUS for the next three years, and elect future leaders of the NUS. It is also where the budget for the year ahead is decided through the Annual General Meeting (AGM). Every year over 1,500 delegates arrive at the conference from institutions across the United Kingdom. </w:t>
      </w:r>
    </w:p>
    <w:p w14:paraId="5207908C" w14:textId="77777777" w:rsidR="003400E7" w:rsidRPr="00AB1473" w:rsidRDefault="003400E7" w:rsidP="003400E7">
      <w:pPr>
        <w:spacing w:after="0"/>
        <w:rPr>
          <w:rFonts w:cstheme="minorHAnsi"/>
          <w:b/>
          <w:bCs/>
        </w:rPr>
      </w:pPr>
    </w:p>
    <w:p w14:paraId="07412946" w14:textId="77777777" w:rsidR="003400E7" w:rsidRPr="00AB1473" w:rsidRDefault="003400E7" w:rsidP="003400E7">
      <w:pPr>
        <w:spacing w:after="0"/>
        <w:rPr>
          <w:rFonts w:cstheme="minorHAnsi"/>
          <w:b/>
          <w:bCs/>
        </w:rPr>
      </w:pPr>
      <w:r w:rsidRPr="00AB1473">
        <w:rPr>
          <w:rFonts w:cstheme="minorHAnsi"/>
          <w:b/>
          <w:bCs/>
        </w:rPr>
        <w:t xml:space="preserve">Positions available </w:t>
      </w:r>
    </w:p>
    <w:p w14:paraId="69D910CF" w14:textId="77777777" w:rsidR="003400E7" w:rsidRPr="00AB1473" w:rsidRDefault="003400E7" w:rsidP="003400E7">
      <w:pPr>
        <w:spacing w:after="0"/>
        <w:rPr>
          <w:rFonts w:cstheme="minorHAnsi"/>
        </w:rPr>
      </w:pPr>
      <w:r w:rsidRPr="00AB1473">
        <w:rPr>
          <w:rFonts w:cstheme="minorHAnsi"/>
        </w:rPr>
        <w:t>There are 6 positions available to attend the National Conference and 3 of these places must be filled by women. This is in line with NUS national policy that 50% of the delegation must be women, rounded down. The President will attend the Conference as ex-officio on behalf of The Union, and will act as the delegation leader.</w:t>
      </w:r>
    </w:p>
    <w:p w14:paraId="4766BFBF" w14:textId="77777777" w:rsidR="003400E7" w:rsidRPr="00AB1473" w:rsidRDefault="003400E7" w:rsidP="003400E7">
      <w:pPr>
        <w:spacing w:after="0"/>
        <w:rPr>
          <w:rFonts w:cstheme="minorHAnsi"/>
        </w:rPr>
      </w:pPr>
    </w:p>
    <w:p w14:paraId="4BD6E777" w14:textId="77777777" w:rsidR="003400E7" w:rsidRPr="00AB1473" w:rsidRDefault="003400E7" w:rsidP="003400E7">
      <w:pPr>
        <w:spacing w:after="0"/>
        <w:rPr>
          <w:rFonts w:cstheme="minorHAnsi"/>
        </w:rPr>
      </w:pPr>
      <w:r w:rsidRPr="00AB1473">
        <w:rPr>
          <w:rFonts w:cstheme="minorHAnsi"/>
          <w:b/>
          <w:bCs/>
        </w:rPr>
        <w:t>When</w:t>
      </w:r>
    </w:p>
    <w:p w14:paraId="0E7A9B59" w14:textId="77777777" w:rsidR="003400E7" w:rsidRPr="00AB1473" w:rsidRDefault="003400E7" w:rsidP="003400E7">
      <w:pPr>
        <w:spacing w:after="0"/>
        <w:rPr>
          <w:rFonts w:cstheme="minorHAnsi"/>
        </w:rPr>
      </w:pPr>
      <w:r w:rsidRPr="00AB1473">
        <w:rPr>
          <w:rFonts w:cstheme="minorHAnsi"/>
        </w:rPr>
        <w:t>Tuesday 6th April 2021 - Thursday 8</w:t>
      </w:r>
      <w:r w:rsidRPr="00AB1473">
        <w:rPr>
          <w:rFonts w:cstheme="minorHAnsi"/>
          <w:vertAlign w:val="superscript"/>
        </w:rPr>
        <w:t>th</w:t>
      </w:r>
      <w:r w:rsidRPr="00AB1473">
        <w:rPr>
          <w:rFonts w:cstheme="minorHAnsi"/>
        </w:rPr>
        <w:t xml:space="preserve"> April 2021 </w:t>
      </w:r>
    </w:p>
    <w:p w14:paraId="10A65404" w14:textId="77777777" w:rsidR="003400E7" w:rsidRPr="00AB1473" w:rsidRDefault="003400E7" w:rsidP="003400E7">
      <w:pPr>
        <w:spacing w:after="0"/>
        <w:rPr>
          <w:rFonts w:cstheme="minorHAnsi"/>
        </w:rPr>
      </w:pPr>
      <w:r w:rsidRPr="00AB1473">
        <w:rPr>
          <w:rFonts w:cstheme="minorHAnsi"/>
        </w:rPr>
        <w:t xml:space="preserve"> </w:t>
      </w:r>
    </w:p>
    <w:p w14:paraId="57F1D726" w14:textId="77777777" w:rsidR="003400E7" w:rsidRPr="00AB1473" w:rsidRDefault="003400E7" w:rsidP="003400E7">
      <w:pPr>
        <w:spacing w:after="0"/>
        <w:rPr>
          <w:rFonts w:cstheme="minorHAnsi"/>
          <w:b/>
          <w:bCs/>
        </w:rPr>
      </w:pPr>
      <w:r w:rsidRPr="00AB1473">
        <w:rPr>
          <w:rFonts w:cstheme="minorHAnsi"/>
          <w:b/>
          <w:bCs/>
        </w:rPr>
        <w:t xml:space="preserve">Where </w:t>
      </w:r>
    </w:p>
    <w:p w14:paraId="73D7A165" w14:textId="64A7E6E6" w:rsidR="003400E7" w:rsidRPr="00AB1473" w:rsidRDefault="00AB1473" w:rsidP="003400E7">
      <w:pPr>
        <w:spacing w:after="0"/>
        <w:rPr>
          <w:rFonts w:cstheme="minorHAnsi"/>
        </w:rPr>
      </w:pPr>
      <w:r w:rsidRPr="00AB1473">
        <w:rPr>
          <w:rFonts w:cstheme="minorHAnsi"/>
        </w:rPr>
        <w:t>Online</w:t>
      </w:r>
      <w:r w:rsidR="003400E7" w:rsidRPr="00AB1473">
        <w:rPr>
          <w:rFonts w:cstheme="minorHAnsi"/>
        </w:rPr>
        <w:t xml:space="preserve"> </w:t>
      </w:r>
    </w:p>
    <w:p w14:paraId="666C73B5" w14:textId="57921C4E" w:rsidR="003400E7" w:rsidRPr="00AB1473" w:rsidRDefault="003400E7" w:rsidP="00ED08C3">
      <w:pPr>
        <w:spacing w:after="0"/>
        <w:rPr>
          <w:rFonts w:cstheme="minorHAnsi"/>
          <w:b/>
          <w:bCs/>
        </w:rPr>
      </w:pPr>
    </w:p>
    <w:p w14:paraId="2BA8A572" w14:textId="723E987A" w:rsidR="00ED08C3" w:rsidRPr="008116EF" w:rsidRDefault="00ED08C3" w:rsidP="00ED08C3">
      <w:pPr>
        <w:spacing w:after="0"/>
        <w:rPr>
          <w:rFonts w:cstheme="minorHAnsi"/>
          <w:b/>
          <w:bCs/>
          <w:sz w:val="24"/>
          <w:szCs w:val="24"/>
        </w:rPr>
      </w:pPr>
      <w:r w:rsidRPr="008116EF">
        <w:rPr>
          <w:rFonts w:cstheme="minorHAnsi"/>
          <w:b/>
          <w:bCs/>
          <w:sz w:val="24"/>
          <w:szCs w:val="24"/>
        </w:rPr>
        <w:t xml:space="preserve">Liberation Conference </w:t>
      </w:r>
    </w:p>
    <w:p w14:paraId="7FDFC713" w14:textId="77777777" w:rsidR="00ED08C3" w:rsidRPr="00AB1473" w:rsidRDefault="00ED08C3" w:rsidP="00ED08C3">
      <w:pPr>
        <w:spacing w:after="0"/>
        <w:rPr>
          <w:rFonts w:cstheme="minorHAnsi"/>
        </w:rPr>
      </w:pPr>
      <w:r w:rsidRPr="00AB1473">
        <w:rPr>
          <w:rFonts w:cstheme="minorHAnsi"/>
        </w:rPr>
        <w:t>The Liberation Conference brings together student activists from NUS Liberation campaigns to build policy and discuss issues affecting students from Liberation groups. NUS Liberation campaigns support and fight for the rights of Black*, Disabled, LGBT+, Trans and Women students. Each of the campaigns are represented at the Conference with space for attendees to discuss matters relevant to members from the Liberation groups represented. The Conference is used to discuss motions that become policy for five years, hold Officers to account and hold elections.</w:t>
      </w:r>
    </w:p>
    <w:p w14:paraId="46E51ABD" w14:textId="77777777" w:rsidR="00ED08C3" w:rsidRPr="00AB1473" w:rsidRDefault="00ED08C3" w:rsidP="00ED08C3">
      <w:pPr>
        <w:spacing w:after="0"/>
        <w:rPr>
          <w:rFonts w:cstheme="minorHAnsi"/>
        </w:rPr>
      </w:pPr>
    </w:p>
    <w:p w14:paraId="4BF1B6CB" w14:textId="77777777" w:rsidR="006630C2" w:rsidRPr="00AB1473" w:rsidRDefault="00ED08C3" w:rsidP="00ED08C3">
      <w:pPr>
        <w:spacing w:after="0"/>
        <w:rPr>
          <w:rFonts w:cstheme="minorHAnsi"/>
          <w:b/>
          <w:bCs/>
        </w:rPr>
      </w:pPr>
      <w:r w:rsidRPr="00AB1473">
        <w:rPr>
          <w:rFonts w:cstheme="minorHAnsi"/>
          <w:b/>
          <w:bCs/>
        </w:rPr>
        <w:t>Positions available</w:t>
      </w:r>
    </w:p>
    <w:p w14:paraId="5E3FA1CB" w14:textId="61491684" w:rsidR="00ED08C3" w:rsidRPr="00AB1473" w:rsidRDefault="00ED08C3" w:rsidP="00ED08C3">
      <w:pPr>
        <w:spacing w:after="0"/>
        <w:rPr>
          <w:rFonts w:cstheme="minorHAnsi"/>
        </w:rPr>
      </w:pPr>
      <w:r w:rsidRPr="00AB1473">
        <w:rPr>
          <w:rFonts w:cstheme="minorHAnsi"/>
        </w:rPr>
        <w:t xml:space="preserve"> There are six positions available to attend this conference:</w:t>
      </w:r>
    </w:p>
    <w:p w14:paraId="4A2EE07B" w14:textId="77777777" w:rsidR="00ED08C3" w:rsidRPr="00AB1473" w:rsidRDefault="00ED08C3" w:rsidP="00ED08C3">
      <w:pPr>
        <w:spacing w:after="0"/>
        <w:rPr>
          <w:rFonts w:cstheme="minorHAnsi"/>
        </w:rPr>
      </w:pPr>
      <w:r w:rsidRPr="00AB1473">
        <w:rPr>
          <w:rFonts w:cstheme="minorHAnsi"/>
        </w:rPr>
        <w:t xml:space="preserve">•        One Black* Student </w:t>
      </w:r>
    </w:p>
    <w:p w14:paraId="0366B291" w14:textId="77777777" w:rsidR="00ED08C3" w:rsidRPr="00AB1473" w:rsidRDefault="00ED08C3" w:rsidP="00ED08C3">
      <w:pPr>
        <w:spacing w:after="0"/>
        <w:rPr>
          <w:rFonts w:cstheme="minorHAnsi"/>
        </w:rPr>
      </w:pPr>
      <w:r w:rsidRPr="00AB1473">
        <w:rPr>
          <w:rFonts w:cstheme="minorHAnsi"/>
        </w:rPr>
        <w:t xml:space="preserve">•        One additional place for a Black* Woman Student </w:t>
      </w:r>
    </w:p>
    <w:p w14:paraId="15DD1D06" w14:textId="77777777" w:rsidR="00ED08C3" w:rsidRPr="00AB1473" w:rsidRDefault="00ED08C3" w:rsidP="00ED08C3">
      <w:pPr>
        <w:spacing w:after="0"/>
        <w:rPr>
          <w:rFonts w:cstheme="minorHAnsi"/>
        </w:rPr>
      </w:pPr>
      <w:r w:rsidRPr="00AB1473">
        <w:rPr>
          <w:rFonts w:cstheme="minorHAnsi"/>
        </w:rPr>
        <w:t xml:space="preserve">•        One Trans Student </w:t>
      </w:r>
    </w:p>
    <w:p w14:paraId="5EAF396F" w14:textId="77777777" w:rsidR="00ED08C3" w:rsidRPr="00AB1473" w:rsidRDefault="00ED08C3" w:rsidP="00ED08C3">
      <w:pPr>
        <w:spacing w:after="0"/>
        <w:rPr>
          <w:rFonts w:cstheme="minorHAnsi"/>
        </w:rPr>
      </w:pPr>
      <w:r w:rsidRPr="00AB1473">
        <w:rPr>
          <w:rFonts w:cstheme="minorHAnsi"/>
        </w:rPr>
        <w:t>•        One LGBT+ Student</w:t>
      </w:r>
    </w:p>
    <w:p w14:paraId="033B3164" w14:textId="77777777" w:rsidR="00ED08C3" w:rsidRPr="00AB1473" w:rsidRDefault="00ED08C3" w:rsidP="00ED08C3">
      <w:pPr>
        <w:spacing w:after="0"/>
        <w:rPr>
          <w:rFonts w:cstheme="minorHAnsi"/>
        </w:rPr>
      </w:pPr>
      <w:r w:rsidRPr="00AB1473">
        <w:rPr>
          <w:rFonts w:cstheme="minorHAnsi"/>
        </w:rPr>
        <w:t xml:space="preserve">•        One Disabled Student </w:t>
      </w:r>
    </w:p>
    <w:p w14:paraId="10E2898B" w14:textId="77777777" w:rsidR="00ED08C3" w:rsidRPr="00AB1473" w:rsidRDefault="00ED08C3" w:rsidP="00ED08C3">
      <w:pPr>
        <w:spacing w:after="0"/>
        <w:rPr>
          <w:rFonts w:cstheme="minorHAnsi"/>
        </w:rPr>
      </w:pPr>
      <w:r w:rsidRPr="00AB1473">
        <w:rPr>
          <w:rFonts w:cstheme="minorHAnsi"/>
        </w:rPr>
        <w:t>•        One Woman Student</w:t>
      </w:r>
    </w:p>
    <w:p w14:paraId="5DC36686" w14:textId="77777777" w:rsidR="00ED08C3" w:rsidRPr="00AB1473" w:rsidRDefault="00ED08C3" w:rsidP="00ED08C3">
      <w:pPr>
        <w:spacing w:after="0"/>
        <w:rPr>
          <w:rFonts w:cstheme="minorHAnsi"/>
        </w:rPr>
      </w:pPr>
      <w:r w:rsidRPr="00AB1473">
        <w:rPr>
          <w:rFonts w:cstheme="minorHAnsi"/>
        </w:rPr>
        <w:lastRenderedPageBreak/>
        <w:t xml:space="preserve">*the NUS use Black to mean students from African, Asian, Arab and Caribbean heritage. All of these delegates must self-define in their respective category. </w:t>
      </w:r>
    </w:p>
    <w:p w14:paraId="2C410909" w14:textId="77777777" w:rsidR="00ED08C3" w:rsidRPr="00AB1473" w:rsidRDefault="00ED08C3" w:rsidP="00ED08C3">
      <w:pPr>
        <w:spacing w:after="0"/>
        <w:rPr>
          <w:rFonts w:cstheme="minorHAnsi"/>
        </w:rPr>
      </w:pPr>
    </w:p>
    <w:p w14:paraId="56045664" w14:textId="77777777" w:rsidR="00ED08C3" w:rsidRPr="00AB1473" w:rsidRDefault="00ED08C3" w:rsidP="00ED08C3">
      <w:pPr>
        <w:spacing w:after="0"/>
        <w:rPr>
          <w:rFonts w:cstheme="minorHAnsi"/>
          <w:b/>
          <w:bCs/>
        </w:rPr>
      </w:pPr>
      <w:r w:rsidRPr="00AB1473">
        <w:rPr>
          <w:rFonts w:cstheme="minorHAnsi"/>
          <w:b/>
          <w:bCs/>
        </w:rPr>
        <w:t xml:space="preserve">When </w:t>
      </w:r>
    </w:p>
    <w:p w14:paraId="7F731609" w14:textId="0A6231CD" w:rsidR="00ED08C3" w:rsidRPr="00AB1473" w:rsidRDefault="00ED08C3" w:rsidP="00ED08C3">
      <w:pPr>
        <w:spacing w:after="0"/>
        <w:rPr>
          <w:rFonts w:cstheme="minorHAnsi"/>
        </w:rPr>
      </w:pPr>
      <w:r w:rsidRPr="00AB1473">
        <w:rPr>
          <w:rFonts w:cstheme="minorHAnsi"/>
        </w:rPr>
        <w:t xml:space="preserve">Tue 23rd </w:t>
      </w:r>
      <w:r w:rsidRPr="00AB1473">
        <w:rPr>
          <w:rFonts w:cstheme="minorHAnsi"/>
        </w:rPr>
        <w:t>Mar</w:t>
      </w:r>
      <w:r w:rsidR="00DE72F1" w:rsidRPr="00AB1473">
        <w:rPr>
          <w:rFonts w:cstheme="minorHAnsi"/>
        </w:rPr>
        <w:t>ch</w:t>
      </w:r>
      <w:r w:rsidRPr="00AB1473">
        <w:rPr>
          <w:rFonts w:cstheme="minorHAnsi"/>
        </w:rPr>
        <w:t xml:space="preserve"> - Thu 25</w:t>
      </w:r>
      <w:r w:rsidRPr="008116EF">
        <w:rPr>
          <w:rFonts w:cstheme="minorHAnsi"/>
          <w:vertAlign w:val="superscript"/>
        </w:rPr>
        <w:t>th</w:t>
      </w:r>
      <w:r w:rsidR="00DE72F1" w:rsidRPr="00AB1473">
        <w:rPr>
          <w:rFonts w:cstheme="minorHAnsi"/>
        </w:rPr>
        <w:t xml:space="preserve"> March</w:t>
      </w:r>
    </w:p>
    <w:p w14:paraId="4769DEB2" w14:textId="77777777" w:rsidR="006630C2" w:rsidRPr="00AB1473" w:rsidRDefault="006630C2" w:rsidP="00ED08C3">
      <w:pPr>
        <w:spacing w:after="0"/>
        <w:rPr>
          <w:rFonts w:cstheme="minorHAnsi"/>
        </w:rPr>
      </w:pPr>
    </w:p>
    <w:p w14:paraId="7D21640E" w14:textId="12FE78B8" w:rsidR="00ED08C3" w:rsidRPr="00AB1473" w:rsidRDefault="00ED08C3" w:rsidP="00ED08C3">
      <w:pPr>
        <w:spacing w:after="0"/>
        <w:rPr>
          <w:rFonts w:cstheme="minorHAnsi"/>
          <w:b/>
          <w:bCs/>
        </w:rPr>
      </w:pPr>
      <w:r w:rsidRPr="00AB1473">
        <w:rPr>
          <w:rFonts w:cstheme="minorHAnsi"/>
          <w:b/>
          <w:bCs/>
        </w:rPr>
        <w:t xml:space="preserve">Where </w:t>
      </w:r>
    </w:p>
    <w:p w14:paraId="050878FB" w14:textId="77777777" w:rsidR="00ED08C3" w:rsidRPr="00AB1473" w:rsidRDefault="00ED08C3" w:rsidP="00ED08C3">
      <w:pPr>
        <w:spacing w:after="0"/>
        <w:rPr>
          <w:rFonts w:cstheme="minorHAnsi"/>
        </w:rPr>
      </w:pPr>
      <w:r w:rsidRPr="00AB1473">
        <w:rPr>
          <w:rFonts w:cstheme="minorHAnsi"/>
        </w:rPr>
        <w:t xml:space="preserve">Online </w:t>
      </w:r>
    </w:p>
    <w:p w14:paraId="6731BD69" w14:textId="22DED444" w:rsidR="00ED08C3" w:rsidRPr="00AB1473" w:rsidRDefault="006630C2" w:rsidP="00AB1473">
      <w:pPr>
        <w:pStyle w:val="Heading1"/>
        <w:rPr>
          <w:rFonts w:asciiTheme="minorHAnsi" w:hAnsiTheme="minorHAnsi" w:cstheme="minorHAnsi"/>
          <w:sz w:val="28"/>
          <w:szCs w:val="28"/>
        </w:rPr>
      </w:pPr>
      <w:bookmarkStart w:id="10" w:name="_Ref62131374"/>
      <w:r w:rsidRPr="00AB1473">
        <w:rPr>
          <w:rFonts w:asciiTheme="minorHAnsi" w:hAnsiTheme="minorHAnsi" w:cstheme="minorHAnsi"/>
          <w:sz w:val="28"/>
          <w:szCs w:val="28"/>
        </w:rPr>
        <w:t>What are the k</w:t>
      </w:r>
      <w:r w:rsidR="00ED08C3" w:rsidRPr="00AB1473">
        <w:rPr>
          <w:rFonts w:asciiTheme="minorHAnsi" w:hAnsiTheme="minorHAnsi" w:cstheme="minorHAnsi"/>
          <w:sz w:val="28"/>
          <w:szCs w:val="28"/>
        </w:rPr>
        <w:t>ey election dates</w:t>
      </w:r>
      <w:r w:rsidRPr="00AB1473">
        <w:rPr>
          <w:rFonts w:asciiTheme="minorHAnsi" w:hAnsiTheme="minorHAnsi" w:cstheme="minorHAnsi"/>
          <w:sz w:val="28"/>
          <w:szCs w:val="28"/>
        </w:rPr>
        <w:t>?</w:t>
      </w:r>
      <w:bookmarkEnd w:id="10"/>
    </w:p>
    <w:p w14:paraId="78EC45CE" w14:textId="77777777" w:rsidR="00ED08C3" w:rsidRPr="00AB1473" w:rsidRDefault="00ED08C3" w:rsidP="00ED08C3">
      <w:pPr>
        <w:spacing w:after="0"/>
        <w:rPr>
          <w:rFonts w:cstheme="minorHAnsi"/>
        </w:rPr>
      </w:pPr>
      <w:r w:rsidRPr="00AB1473">
        <w:rPr>
          <w:rFonts w:cstheme="minorHAnsi"/>
        </w:rPr>
        <w:t xml:space="preserve">•    Nominations open: Monday 1st February  </w:t>
      </w:r>
    </w:p>
    <w:p w14:paraId="1B3EE1A8" w14:textId="77777777" w:rsidR="00ED08C3" w:rsidRPr="00AB1473" w:rsidRDefault="00ED08C3" w:rsidP="00ED08C3">
      <w:pPr>
        <w:spacing w:after="0"/>
        <w:rPr>
          <w:rFonts w:cstheme="minorHAnsi"/>
        </w:rPr>
      </w:pPr>
      <w:r w:rsidRPr="00AB1473">
        <w:rPr>
          <w:rFonts w:cstheme="minorHAnsi"/>
        </w:rPr>
        <w:t xml:space="preserve">•    Nominations close: Friday 19th February  </w:t>
      </w:r>
    </w:p>
    <w:p w14:paraId="4F37FEC1" w14:textId="77777777" w:rsidR="00ED08C3" w:rsidRPr="00AB1473" w:rsidRDefault="00ED08C3" w:rsidP="00ED08C3">
      <w:pPr>
        <w:spacing w:after="0"/>
        <w:rPr>
          <w:rFonts w:cstheme="minorHAnsi"/>
        </w:rPr>
      </w:pPr>
      <w:r w:rsidRPr="00AB1473">
        <w:rPr>
          <w:rFonts w:cstheme="minorHAnsi"/>
        </w:rPr>
        <w:t xml:space="preserve">•    Voting opens: Monday 1st March </w:t>
      </w:r>
    </w:p>
    <w:p w14:paraId="32351638" w14:textId="77777777" w:rsidR="00ED08C3" w:rsidRPr="00AB1473" w:rsidRDefault="00ED08C3" w:rsidP="00ED08C3">
      <w:pPr>
        <w:spacing w:after="0"/>
        <w:rPr>
          <w:rFonts w:cstheme="minorHAnsi"/>
        </w:rPr>
      </w:pPr>
      <w:r w:rsidRPr="00AB1473">
        <w:rPr>
          <w:rFonts w:cstheme="minorHAnsi"/>
        </w:rPr>
        <w:t xml:space="preserve">•    Voting closes: Thursday 4th March </w:t>
      </w:r>
    </w:p>
    <w:p w14:paraId="39A22F98" w14:textId="77777777" w:rsidR="00ED08C3" w:rsidRPr="00AB1473" w:rsidRDefault="00ED08C3" w:rsidP="00ED08C3">
      <w:pPr>
        <w:spacing w:after="0"/>
        <w:rPr>
          <w:rFonts w:cstheme="minorHAnsi"/>
        </w:rPr>
      </w:pPr>
      <w:r w:rsidRPr="00AB1473">
        <w:rPr>
          <w:rFonts w:cstheme="minorHAnsi"/>
        </w:rPr>
        <w:t xml:space="preserve">•    Results announced: Friday 5th March  </w:t>
      </w:r>
    </w:p>
    <w:p w14:paraId="1E08BE7A" w14:textId="77777777" w:rsidR="00ED08C3" w:rsidRPr="00AB1473" w:rsidRDefault="00ED08C3" w:rsidP="00ED08C3">
      <w:pPr>
        <w:spacing w:after="0"/>
        <w:rPr>
          <w:rFonts w:cstheme="minorHAnsi"/>
        </w:rPr>
      </w:pPr>
      <w:r w:rsidRPr="00AB1473">
        <w:rPr>
          <w:rFonts w:cstheme="minorHAnsi"/>
        </w:rPr>
        <w:t xml:space="preserve"> </w:t>
      </w:r>
    </w:p>
    <w:p w14:paraId="4B010C24" w14:textId="372B0F74" w:rsidR="00ED08C3" w:rsidRPr="00AB1473" w:rsidRDefault="00ED08C3" w:rsidP="00ED08C3">
      <w:pPr>
        <w:spacing w:after="0"/>
        <w:rPr>
          <w:rFonts w:cstheme="minorHAnsi"/>
        </w:rPr>
      </w:pPr>
      <w:r w:rsidRPr="00AB1473">
        <w:rPr>
          <w:rFonts w:cstheme="minorHAnsi"/>
        </w:rPr>
        <w:t xml:space="preserve">If you’ve got any questions about the NUS </w:t>
      </w:r>
      <w:r w:rsidR="006630C2" w:rsidRPr="00AB1473">
        <w:rPr>
          <w:rFonts w:cstheme="minorHAnsi"/>
        </w:rPr>
        <w:t>Conference</w:t>
      </w:r>
      <w:r w:rsidRPr="00AB1473">
        <w:rPr>
          <w:rFonts w:cstheme="minorHAnsi"/>
        </w:rPr>
        <w:t xml:space="preserve"> elections, feel free to contact our Head of Influence and Engagement, Lisa Burton lisa.burton@wlv.ac.uk</w:t>
      </w:r>
    </w:p>
    <w:p w14:paraId="13B65D63" w14:textId="5EF7E298" w:rsidR="003400E7" w:rsidRPr="00AB1473" w:rsidRDefault="003400E7" w:rsidP="003400E7">
      <w:pPr>
        <w:rPr>
          <w:rFonts w:cstheme="minorHAnsi"/>
        </w:rPr>
      </w:pPr>
    </w:p>
    <w:p w14:paraId="34AC6DC5" w14:textId="77777777" w:rsidR="003400E7" w:rsidRDefault="003400E7" w:rsidP="000413A3"/>
    <w:p w14:paraId="582A7C35" w14:textId="77777777" w:rsidR="003400E7" w:rsidRDefault="003400E7" w:rsidP="000413A3"/>
    <w:p w14:paraId="3AF62238" w14:textId="77777777" w:rsidR="003400E7" w:rsidRDefault="003400E7" w:rsidP="000413A3"/>
    <w:p w14:paraId="520BDBED" w14:textId="77777777" w:rsidR="003400E7" w:rsidRDefault="003400E7" w:rsidP="003400E7"/>
    <w:p w14:paraId="15BC0B26" w14:textId="598201F4" w:rsidR="0026339F" w:rsidRPr="000413A3" w:rsidRDefault="003400E7" w:rsidP="009B53FC">
      <w:r>
        <w:t xml:space="preserve"> </w:t>
      </w:r>
    </w:p>
    <w:sectPr w:rsidR="0026339F" w:rsidRPr="00041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Verdan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AFF"/>
    <w:multiLevelType w:val="hybridMultilevel"/>
    <w:tmpl w:val="BD5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755DE"/>
    <w:multiLevelType w:val="hybridMultilevel"/>
    <w:tmpl w:val="EDFA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50F47"/>
    <w:multiLevelType w:val="multilevel"/>
    <w:tmpl w:val="72AEE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23B8A"/>
    <w:multiLevelType w:val="hybridMultilevel"/>
    <w:tmpl w:val="B720E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446C3"/>
    <w:multiLevelType w:val="hybridMultilevel"/>
    <w:tmpl w:val="F0102D42"/>
    <w:lvl w:ilvl="0" w:tplc="08090003">
      <w:start w:val="1"/>
      <w:numFmt w:val="bullet"/>
      <w:lvlText w:val="o"/>
      <w:lvlJc w:val="left"/>
      <w:pPr>
        <w:ind w:left="820" w:hanging="360"/>
      </w:pPr>
      <w:rPr>
        <w:rFonts w:ascii="Courier New" w:hAnsi="Courier New" w:cs="Courier New"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64AA1274"/>
    <w:multiLevelType w:val="hybridMultilevel"/>
    <w:tmpl w:val="C7ACA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A3"/>
    <w:rsid w:val="000413A3"/>
    <w:rsid w:val="0013407B"/>
    <w:rsid w:val="0026339F"/>
    <w:rsid w:val="003400E7"/>
    <w:rsid w:val="006630C2"/>
    <w:rsid w:val="007660D2"/>
    <w:rsid w:val="007E06A4"/>
    <w:rsid w:val="008116EF"/>
    <w:rsid w:val="008876D9"/>
    <w:rsid w:val="009B53FC"/>
    <w:rsid w:val="00A97C39"/>
    <w:rsid w:val="00AB1473"/>
    <w:rsid w:val="00AF5588"/>
    <w:rsid w:val="00C827B9"/>
    <w:rsid w:val="00DA48E6"/>
    <w:rsid w:val="00DE72F1"/>
    <w:rsid w:val="00ED08C3"/>
    <w:rsid w:val="00FB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6B69"/>
  <w15:chartTrackingRefBased/>
  <w15:docId w15:val="{97C81925-C61F-4B22-B7BF-30A855F4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13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413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413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3A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413A3"/>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413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13A3"/>
    <w:rPr>
      <w:b/>
      <w:bCs/>
    </w:rPr>
  </w:style>
  <w:style w:type="character" w:styleId="Emphasis">
    <w:name w:val="Emphasis"/>
    <w:basedOn w:val="DefaultParagraphFont"/>
    <w:uiPriority w:val="20"/>
    <w:qFormat/>
    <w:rsid w:val="000413A3"/>
    <w:rPr>
      <w:i/>
      <w:iCs/>
    </w:rPr>
  </w:style>
  <w:style w:type="character" w:styleId="Hyperlink">
    <w:name w:val="Hyperlink"/>
    <w:basedOn w:val="DefaultParagraphFont"/>
    <w:uiPriority w:val="99"/>
    <w:unhideWhenUsed/>
    <w:rsid w:val="000413A3"/>
    <w:rPr>
      <w:color w:val="0000FF"/>
      <w:u w:val="single"/>
    </w:rPr>
  </w:style>
  <w:style w:type="character" w:customStyle="1" w:styleId="Heading2Char">
    <w:name w:val="Heading 2 Char"/>
    <w:basedOn w:val="DefaultParagraphFont"/>
    <w:link w:val="Heading2"/>
    <w:uiPriority w:val="9"/>
    <w:semiHidden/>
    <w:rsid w:val="000413A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413A3"/>
    <w:rPr>
      <w:color w:val="954F72" w:themeColor="followedHyperlink"/>
      <w:u w:val="single"/>
    </w:rPr>
  </w:style>
  <w:style w:type="character" w:styleId="CommentReference">
    <w:name w:val="annotation reference"/>
    <w:basedOn w:val="DefaultParagraphFont"/>
    <w:uiPriority w:val="99"/>
    <w:semiHidden/>
    <w:unhideWhenUsed/>
    <w:rsid w:val="0013407B"/>
    <w:rPr>
      <w:sz w:val="16"/>
      <w:szCs w:val="16"/>
    </w:rPr>
  </w:style>
  <w:style w:type="paragraph" w:styleId="CommentText">
    <w:name w:val="annotation text"/>
    <w:basedOn w:val="Normal"/>
    <w:link w:val="CommentTextChar"/>
    <w:uiPriority w:val="99"/>
    <w:semiHidden/>
    <w:unhideWhenUsed/>
    <w:rsid w:val="0013407B"/>
    <w:pPr>
      <w:spacing w:line="240" w:lineRule="auto"/>
    </w:pPr>
    <w:rPr>
      <w:sz w:val="20"/>
      <w:szCs w:val="20"/>
    </w:rPr>
  </w:style>
  <w:style w:type="character" w:customStyle="1" w:styleId="CommentTextChar">
    <w:name w:val="Comment Text Char"/>
    <w:basedOn w:val="DefaultParagraphFont"/>
    <w:link w:val="CommentText"/>
    <w:uiPriority w:val="99"/>
    <w:semiHidden/>
    <w:rsid w:val="0013407B"/>
    <w:rPr>
      <w:sz w:val="20"/>
      <w:szCs w:val="20"/>
    </w:rPr>
  </w:style>
  <w:style w:type="paragraph" w:styleId="CommentSubject">
    <w:name w:val="annotation subject"/>
    <w:basedOn w:val="CommentText"/>
    <w:next w:val="CommentText"/>
    <w:link w:val="CommentSubjectChar"/>
    <w:uiPriority w:val="99"/>
    <w:semiHidden/>
    <w:unhideWhenUsed/>
    <w:rsid w:val="0013407B"/>
    <w:rPr>
      <w:b/>
      <w:bCs/>
    </w:rPr>
  </w:style>
  <w:style w:type="character" w:customStyle="1" w:styleId="CommentSubjectChar">
    <w:name w:val="Comment Subject Char"/>
    <w:basedOn w:val="CommentTextChar"/>
    <w:link w:val="CommentSubject"/>
    <w:uiPriority w:val="99"/>
    <w:semiHidden/>
    <w:rsid w:val="0013407B"/>
    <w:rPr>
      <w:b/>
      <w:bCs/>
      <w:sz w:val="20"/>
      <w:szCs w:val="20"/>
    </w:rPr>
  </w:style>
  <w:style w:type="paragraph" w:styleId="BalloonText">
    <w:name w:val="Balloon Text"/>
    <w:basedOn w:val="Normal"/>
    <w:link w:val="BalloonTextChar"/>
    <w:uiPriority w:val="99"/>
    <w:semiHidden/>
    <w:unhideWhenUsed/>
    <w:rsid w:val="0013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07B"/>
    <w:rPr>
      <w:rFonts w:ascii="Segoe UI" w:hAnsi="Segoe UI" w:cs="Segoe UI"/>
      <w:sz w:val="18"/>
      <w:szCs w:val="18"/>
    </w:rPr>
  </w:style>
  <w:style w:type="character" w:customStyle="1" w:styleId="ng-binding">
    <w:name w:val="ng-binding"/>
    <w:basedOn w:val="DefaultParagraphFont"/>
    <w:rsid w:val="00C827B9"/>
  </w:style>
  <w:style w:type="table" w:styleId="TableGrid">
    <w:name w:val="Table Grid"/>
    <w:basedOn w:val="TableNormal"/>
    <w:uiPriority w:val="39"/>
    <w:rsid w:val="00ED0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00E7"/>
    <w:pPr>
      <w:spacing w:after="0" w:line="240" w:lineRule="auto"/>
    </w:pPr>
  </w:style>
  <w:style w:type="paragraph" w:styleId="ListParagraph">
    <w:name w:val="List Paragraph"/>
    <w:basedOn w:val="Normal"/>
    <w:uiPriority w:val="34"/>
    <w:qFormat/>
    <w:rsid w:val="00340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846">
      <w:bodyDiv w:val="1"/>
      <w:marLeft w:val="0"/>
      <w:marRight w:val="0"/>
      <w:marTop w:val="0"/>
      <w:marBottom w:val="0"/>
      <w:divBdr>
        <w:top w:val="none" w:sz="0" w:space="0" w:color="auto"/>
        <w:left w:val="none" w:sz="0" w:space="0" w:color="auto"/>
        <w:bottom w:val="none" w:sz="0" w:space="0" w:color="auto"/>
        <w:right w:val="none" w:sz="0" w:space="0" w:color="auto"/>
      </w:divBdr>
      <w:divsChild>
        <w:div w:id="1320382409">
          <w:marLeft w:val="0"/>
          <w:marRight w:val="0"/>
          <w:marTop w:val="75"/>
          <w:marBottom w:val="75"/>
          <w:divBdr>
            <w:top w:val="none" w:sz="0" w:space="0" w:color="auto"/>
            <w:left w:val="none" w:sz="0" w:space="0" w:color="auto"/>
            <w:bottom w:val="none" w:sz="0" w:space="0" w:color="auto"/>
            <w:right w:val="none" w:sz="0" w:space="0" w:color="auto"/>
          </w:divBdr>
        </w:div>
      </w:divsChild>
    </w:div>
    <w:div w:id="993143343">
      <w:bodyDiv w:val="1"/>
      <w:marLeft w:val="0"/>
      <w:marRight w:val="0"/>
      <w:marTop w:val="0"/>
      <w:marBottom w:val="0"/>
      <w:divBdr>
        <w:top w:val="none" w:sz="0" w:space="0" w:color="auto"/>
        <w:left w:val="none" w:sz="0" w:space="0" w:color="auto"/>
        <w:bottom w:val="none" w:sz="0" w:space="0" w:color="auto"/>
        <w:right w:val="none" w:sz="0" w:space="0" w:color="auto"/>
      </w:divBdr>
    </w:div>
    <w:div w:id="12150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olvesunion.org/pandemic-f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AA77C-1E7E-4A8D-8D64-4C56F269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Lisa</dc:creator>
  <cp:keywords/>
  <dc:description/>
  <cp:lastModifiedBy>Burton, Lisa</cp:lastModifiedBy>
  <cp:revision>2</cp:revision>
  <dcterms:created xsi:type="dcterms:W3CDTF">2021-01-21T14:24:00Z</dcterms:created>
  <dcterms:modified xsi:type="dcterms:W3CDTF">2021-01-21T14:24:00Z</dcterms:modified>
</cp:coreProperties>
</file>